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  <w:lang w:val="hu-HU"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14:paraId="317BCA4B" w14:textId="77777777" w:rsidR="000E4C08" w:rsidRPr="00E94DDB" w:rsidRDefault="000E4C08" w:rsidP="001A593E">
          <w:pPr>
            <w:pStyle w:val="CE-StandardText"/>
            <w:rPr>
              <w:lang w:val="hu-HU"/>
            </w:rPr>
          </w:pPr>
        </w:p>
        <w:p w14:paraId="750C739D" w14:textId="77777777" w:rsidR="00731BF8" w:rsidRDefault="00731BF8">
          <w:pPr>
            <w:spacing w:before="0" w:line="240" w:lineRule="auto"/>
            <w:ind w:left="0" w:right="0"/>
            <w:jc w:val="left"/>
          </w:pPr>
        </w:p>
        <w:p w14:paraId="69751B55" w14:textId="77777777" w:rsidR="00E1022E" w:rsidRDefault="00E1022E">
          <w:pPr>
            <w:spacing w:before="0" w:line="240" w:lineRule="auto"/>
            <w:ind w:left="0" w:right="0"/>
            <w:jc w:val="left"/>
          </w:pPr>
        </w:p>
        <w:p w14:paraId="4CA68A0F" w14:textId="009380AB" w:rsidR="00E1022E" w:rsidRDefault="00E1022E">
          <w:pPr>
            <w:spacing w:before="0" w:line="240" w:lineRule="auto"/>
            <w:ind w:left="0" w:right="0"/>
            <w:jc w:val="left"/>
          </w:pPr>
          <w:r w:rsidRPr="00E94DDB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7D584680" wp14:editId="79F087C8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55880</wp:posOffset>
                    </wp:positionV>
                    <wp:extent cx="5060950" cy="14478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5060950" cy="144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F13286" w14:textId="7C032B7F" w:rsidR="00E1022E" w:rsidRDefault="00E1022E" w:rsidP="004B32B2">
                                <w:pPr>
                                  <w:pStyle w:val="CE-HeadlineTitle"/>
                                </w:pPr>
                                <w:r>
                                  <w:t>Elégedettségi</w:t>
                                </w:r>
                              </w:p>
                              <w:p w14:paraId="18E46507" w14:textId="634B13E3" w:rsidR="00101CD5" w:rsidRDefault="00D4382A" w:rsidP="004B32B2">
                                <w:pPr>
                                  <w:pStyle w:val="CE-HeadlineTitle"/>
                                </w:pPr>
                                <w:r>
                                  <w:t>Kérdőív</w:t>
                                </w:r>
                                <w:r w:rsidR="007A6E28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D5846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10.2pt;margin-top:4.4pt;width:398.5pt;height:11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" filled="f" stroked="f" strokeweight=".5pt">
                    <v:textbox>
                      <w:txbxContent>
                        <w:p w14:paraId="5DF13286" w14:textId="7C032B7F" w:rsidR="00E1022E" w:rsidRDefault="00E1022E" w:rsidP="004B32B2">
                          <w:pPr>
                            <w:pStyle w:val="CE-HeadlineTitle"/>
                          </w:pPr>
                          <w:r>
                            <w:t>Elégedettségi</w:t>
                          </w:r>
                        </w:p>
                        <w:p w14:paraId="18E46507" w14:textId="634B13E3" w:rsidR="00101CD5" w:rsidRDefault="00D4382A" w:rsidP="004B32B2">
                          <w:pPr>
                            <w:pStyle w:val="CE-HeadlineTitle"/>
                          </w:pPr>
                          <w:r>
                            <w:t>Kérdőív</w:t>
                          </w:r>
                          <w:r w:rsidR="007A6E28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C0B36CB" w14:textId="4BB88357" w:rsidR="00E1022E" w:rsidRDefault="00E1022E">
          <w:pPr>
            <w:spacing w:before="0" w:line="240" w:lineRule="auto"/>
            <w:ind w:left="0" w:right="0"/>
            <w:jc w:val="left"/>
          </w:pPr>
        </w:p>
        <w:p w14:paraId="4541DF50" w14:textId="24D47A0C" w:rsidR="00E1022E" w:rsidRDefault="00E1022E">
          <w:pPr>
            <w:spacing w:before="0" w:line="240" w:lineRule="auto"/>
            <w:ind w:left="0" w:right="0"/>
            <w:jc w:val="left"/>
          </w:pPr>
        </w:p>
        <w:p w14:paraId="0B20EA8A" w14:textId="0AB7E0A8" w:rsidR="00E1022E" w:rsidRPr="00E94DDB" w:rsidRDefault="00E1022E">
          <w:pPr>
            <w:spacing w:before="0" w:line="240" w:lineRule="auto"/>
            <w:ind w:left="0" w:right="0"/>
            <w:jc w:val="left"/>
          </w:pPr>
        </w:p>
        <w:p w14:paraId="79BC3C1A" w14:textId="78B25459" w:rsidR="00731BF8" w:rsidRPr="00E94DDB" w:rsidRDefault="00731BF8">
          <w:pPr>
            <w:spacing w:before="0" w:line="240" w:lineRule="auto"/>
            <w:ind w:left="0" w:right="0"/>
            <w:jc w:val="left"/>
          </w:pPr>
        </w:p>
        <w:p w14:paraId="455AAB34" w14:textId="77777777" w:rsidR="008D61D5" w:rsidRPr="00E94DDB" w:rsidRDefault="008D61D5" w:rsidP="00B34F51">
          <w:pPr>
            <w:pStyle w:val="Lbjegyzetszveg"/>
            <w:rPr>
              <w:lang w:val="hu-HU"/>
            </w:rPr>
          </w:pPr>
        </w:p>
        <w:p w14:paraId="4266CA2C" w14:textId="77777777" w:rsidR="008D61D5" w:rsidRPr="00E94DDB" w:rsidRDefault="008D61D5" w:rsidP="00B34F51">
          <w:pPr>
            <w:pStyle w:val="CE-StandardText"/>
            <w:rPr>
              <w:lang w:val="hu-HU"/>
            </w:rPr>
          </w:pPr>
        </w:p>
        <w:p w14:paraId="7C66E37B" w14:textId="77777777" w:rsidR="008D61D5" w:rsidRPr="00E94DDB" w:rsidRDefault="008D61D5" w:rsidP="00B34F51">
          <w:pPr>
            <w:pStyle w:val="CE-StandardText"/>
            <w:rPr>
              <w:lang w:val="hu-HU"/>
            </w:rPr>
          </w:pPr>
        </w:p>
        <w:p w14:paraId="1231DC4C" w14:textId="77777777" w:rsidR="00B0262B" w:rsidRPr="00E94DDB" w:rsidRDefault="00B0262B" w:rsidP="004B21FD">
          <w:pPr>
            <w:pStyle w:val="CE-StandardText"/>
            <w:rPr>
              <w:lang w:val="hu-HU"/>
            </w:rPr>
          </w:pPr>
        </w:p>
        <w:p w14:paraId="1DDD17C5" w14:textId="77777777" w:rsidR="001801A3" w:rsidRPr="00E94DDB" w:rsidRDefault="00336416" w:rsidP="004B21FD">
          <w:pPr>
            <w:pStyle w:val="CE-StandardText"/>
            <w:rPr>
              <w:lang w:val="hu-HU"/>
            </w:rPr>
          </w:pPr>
        </w:p>
      </w:sdtContent>
    </w:sdt>
    <w:tbl>
      <w:tblPr>
        <w:tblStyle w:val="Rcsostblzat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107"/>
      </w:tblGrid>
      <w:tr w:rsidR="00C50F2C" w:rsidRPr="00E94DDB" w14:paraId="1129DF81" w14:textId="77777777" w:rsidTr="00C50F2C">
        <w:tc>
          <w:tcPr>
            <w:tcW w:w="6391" w:type="dxa"/>
            <w:vAlign w:val="center"/>
          </w:tcPr>
          <w:p w14:paraId="45E590F8" w14:textId="437A637C" w:rsidR="00C50F2C" w:rsidRPr="00E94DDB" w:rsidRDefault="00D4382A" w:rsidP="00101CD5">
            <w:pPr>
              <w:pStyle w:val="CE-HeadlineSubtitle"/>
              <w:rPr>
                <w:lang w:val="hu-HU"/>
              </w:rPr>
            </w:pPr>
            <w:r w:rsidRPr="00E94DDB">
              <w:rPr>
                <w:lang w:val="hu-HU"/>
              </w:rPr>
              <w:t>Magyar nyelvű verzió</w:t>
            </w:r>
          </w:p>
        </w:tc>
        <w:tc>
          <w:tcPr>
            <w:tcW w:w="3107" w:type="dxa"/>
            <w:vAlign w:val="center"/>
          </w:tcPr>
          <w:p w14:paraId="12F760F9" w14:textId="0A9624F8" w:rsidR="00C50F2C" w:rsidRPr="00E94DDB" w:rsidRDefault="00D4382A" w:rsidP="00101CD5">
            <w:pPr>
              <w:pStyle w:val="CE-HeadlineSubtitle"/>
              <w:jc w:val="right"/>
              <w:rPr>
                <w:lang w:val="hu-HU"/>
              </w:rPr>
            </w:pPr>
            <w:r w:rsidRPr="00E94DDB">
              <w:rPr>
                <w:lang w:val="hu-HU"/>
              </w:rPr>
              <w:t>I. változat</w:t>
            </w:r>
          </w:p>
          <w:p w14:paraId="374FF2FF" w14:textId="65E65255" w:rsidR="00C50F2C" w:rsidRPr="00E94DDB" w:rsidRDefault="00591DBA" w:rsidP="00591DBA">
            <w:pPr>
              <w:pStyle w:val="CE-HeadlineSubtitle"/>
              <w:jc w:val="right"/>
              <w:rPr>
                <w:lang w:val="hu-HU"/>
              </w:rPr>
            </w:pPr>
            <w:r w:rsidRPr="00E94DDB">
              <w:rPr>
                <w:lang w:val="hu-HU"/>
              </w:rPr>
              <w:t>2021</w:t>
            </w:r>
            <w:r w:rsidR="00D4382A" w:rsidRPr="00E94DDB">
              <w:rPr>
                <w:lang w:val="hu-HU"/>
              </w:rPr>
              <w:t>. május</w:t>
            </w:r>
          </w:p>
        </w:tc>
      </w:tr>
    </w:tbl>
    <w:p w14:paraId="2CAB909E" w14:textId="7CB8E640" w:rsidR="00D4382A" w:rsidRPr="00E94DDB" w:rsidRDefault="00D4382A">
      <w:pPr>
        <w:spacing w:before="0" w:line="240" w:lineRule="auto"/>
        <w:ind w:left="0" w:right="0"/>
        <w:jc w:val="left"/>
        <w:rPr>
          <w:rFonts w:ascii="Calibri" w:hAnsi="Calibri" w:cs="Calibri"/>
          <w:color w:val="000000"/>
          <w:sz w:val="24"/>
          <w:szCs w:val="24"/>
        </w:rPr>
      </w:pPr>
      <w:r w:rsidRPr="00E94DDB"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C661FC2" w14:textId="77777777" w:rsidR="003D423A" w:rsidRPr="00E94DDB" w:rsidRDefault="003D423A" w:rsidP="003D423A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33A93159" w14:textId="6836DAA9" w:rsidR="00D4382A" w:rsidRPr="00E94DDB" w:rsidRDefault="00D4382A" w:rsidP="004B21FD">
      <w:pPr>
        <w:pStyle w:val="CE-StandardText"/>
        <w:rPr>
          <w:rFonts w:ascii="Calibri" w:hAnsi="Calibri" w:cs="Calibri"/>
          <w:b/>
          <w:bCs/>
          <w:color w:val="000000"/>
          <w:sz w:val="44"/>
          <w:szCs w:val="44"/>
          <w:lang w:val="hu-HU"/>
        </w:rPr>
      </w:pPr>
      <w:r w:rsidRPr="00E94DDB">
        <w:rPr>
          <w:rFonts w:ascii="Calibri" w:hAnsi="Calibri" w:cs="Calibri"/>
          <w:b/>
          <w:bCs/>
          <w:color w:val="000000"/>
          <w:sz w:val="44"/>
          <w:szCs w:val="44"/>
          <w:lang w:val="hu-HU"/>
        </w:rPr>
        <w:t>Kérdőív a pilot-ban részt vevő fejlett gyártók számára</w:t>
      </w:r>
    </w:p>
    <w:p w14:paraId="7A48C6D6" w14:textId="074595ED" w:rsidR="003D423A" w:rsidRPr="00E94DDB" w:rsidRDefault="00D4382A" w:rsidP="003D423A">
      <w:pPr>
        <w:pStyle w:val="CE-StandardText"/>
        <w:rPr>
          <w:lang w:val="hu-HU"/>
        </w:rPr>
      </w:pPr>
      <w:r w:rsidRPr="00E94DDB">
        <w:rPr>
          <w:lang w:val="hu-HU"/>
        </w:rPr>
        <w:t>A Szolgáltatási Export Radar célja, hogy mesterségesintelligencia-algoritmusok segítségével megkönnyítse a fejlett gyártók számára az ipari szolgáltatások exportjára vonatkozó döntéshozatali folyamatot azáltal, hogy releváns piaci információkat kínál. A radar két fő funkciót tartalmaz: egyrészt az eszköz példaértékű vállalatokon és kulcsszavak keresésén keresztül vizsgálja az adatbázisokat, hogy csökkentse a piackutatási erőfeszítéseket annak érdekében, hogy potenciális partnereket keressen az együttműködéshez, a potenciális ügyfeleket, hogy eladjanak, és a célpiacon meglévő versenytársait. Másrészről a mesterséges intelligencia algoritmusai megvizsgálják a vállalati weboldalakat az ipari szolgáltatások kínálatával kapcsolatban, és olyan becsült valószínűséget adnak, amellyel az algoritmus megbízhatósági szintje alapján biztosak lehetünk abban, hogy bizonyos ipari szolgáltatásokat népszerűsítenek a weboldalon. Az eredmények támogathatják a fejlett gyártókat az ipari szolgáltatások exportálásán belül.</w:t>
      </w:r>
    </w:p>
    <w:p w14:paraId="66580AF0" w14:textId="77777777" w:rsidR="00D73499" w:rsidRPr="00E94DDB" w:rsidRDefault="00D73499" w:rsidP="003D423A">
      <w:pPr>
        <w:pStyle w:val="CE-StandardText"/>
        <w:rPr>
          <w:lang w:val="hu-HU"/>
        </w:rPr>
      </w:pPr>
    </w:p>
    <w:p w14:paraId="0EC75A90" w14:textId="77777777" w:rsidR="00D4382A" w:rsidRPr="00E94DDB" w:rsidRDefault="00D4382A" w:rsidP="003D423A">
      <w:pPr>
        <w:pStyle w:val="CE-StandardText"/>
        <w:rPr>
          <w:lang w:val="hu-HU"/>
        </w:rPr>
      </w:pPr>
    </w:p>
    <w:p w14:paraId="5D7B4507" w14:textId="02270F90" w:rsidR="00D4382A" w:rsidRPr="00E94DDB" w:rsidRDefault="00D4382A" w:rsidP="00D4382A">
      <w:pPr>
        <w:pStyle w:val="CE-StandardText"/>
        <w:rPr>
          <w:lang w:val="hu-HU"/>
        </w:rPr>
      </w:pPr>
      <w:r w:rsidRPr="00E94DDB">
        <w:rPr>
          <w:lang w:val="hu-HU"/>
        </w:rPr>
        <w:t xml:space="preserve">Köszönjük a Szolgáltatási Export Radar </w:t>
      </w:r>
      <w:r w:rsidR="00E94DDB" w:rsidRPr="00E94DDB">
        <w:rPr>
          <w:lang w:val="hu-HU"/>
        </w:rPr>
        <w:t>használatát</w:t>
      </w:r>
      <w:r w:rsidRPr="00E94DDB">
        <w:rPr>
          <w:lang w:val="hu-HU"/>
        </w:rPr>
        <w:t xml:space="preserve"> és az értékes visszajelzéseket a kifejlesztett Radar eszközünk funkcionalitásának javítása érdekében. </w:t>
      </w:r>
    </w:p>
    <w:p w14:paraId="06714BFE" w14:textId="0223EF86" w:rsidR="00E71BA4" w:rsidRPr="00E94DDB" w:rsidRDefault="00D4382A" w:rsidP="007A6E28">
      <w:pPr>
        <w:pStyle w:val="CE-StandardText"/>
        <w:rPr>
          <w:lang w:val="hu-HU"/>
        </w:rPr>
      </w:pPr>
      <w:r w:rsidRPr="00E94DDB">
        <w:rPr>
          <w:lang w:val="hu-HU"/>
        </w:rPr>
        <w:t>Az adatvédelem nagyon fontos számunkra. Minden adatot névtelenül és teljesen bizalmasan kezelünk. Erről bővebb info</w:t>
      </w:r>
      <w:r w:rsidR="00E94DDB">
        <w:rPr>
          <w:lang w:val="hu-HU"/>
        </w:rPr>
        <w:t>rmációt a P</w:t>
      </w:r>
      <w:r w:rsidRPr="00E94DDB">
        <w:rPr>
          <w:lang w:val="hu-HU"/>
        </w:rPr>
        <w:t>rosperAMnet honlapján található impresszumban talál</w:t>
      </w:r>
      <w:r w:rsidR="00C72134" w:rsidRPr="00E94DDB">
        <w:rPr>
          <w:lang w:val="hu-HU"/>
        </w:rPr>
        <w:t xml:space="preserve">: </w:t>
      </w:r>
      <w:hyperlink r:id="rId9" w:history="1">
        <w:r w:rsidR="00C72134" w:rsidRPr="00E94DDB">
          <w:rPr>
            <w:rStyle w:val="Hiperhivatkozs"/>
            <w:lang w:val="hu-HU"/>
          </w:rPr>
          <w:t>www.prosperamnet.eu</w:t>
        </w:r>
      </w:hyperlink>
      <w:r w:rsidR="00C72134" w:rsidRPr="00E94DDB">
        <w:rPr>
          <w:lang w:val="hu-HU"/>
        </w:rPr>
        <w:t xml:space="preserve">  </w:t>
      </w:r>
    </w:p>
    <w:p w14:paraId="043737B3" w14:textId="77777777" w:rsidR="00D4382A" w:rsidRPr="00E94DDB" w:rsidRDefault="00D4382A" w:rsidP="007A6E28">
      <w:pPr>
        <w:pStyle w:val="CE-StandardText"/>
        <w:rPr>
          <w:i/>
          <w:lang w:val="hu-HU"/>
        </w:rPr>
      </w:pPr>
    </w:p>
    <w:p w14:paraId="4FC2474C" w14:textId="2F8CBCE3" w:rsidR="007A6E28" w:rsidRPr="00E94DDB" w:rsidRDefault="00D4382A" w:rsidP="007A6E28">
      <w:pPr>
        <w:pStyle w:val="CE-StandardText"/>
        <w:rPr>
          <w:i/>
          <w:lang w:val="hu-HU"/>
        </w:rPr>
      </w:pPr>
      <w:r w:rsidRPr="00E94DDB">
        <w:rPr>
          <w:i/>
          <w:lang w:val="hu-HU"/>
        </w:rPr>
        <w:t>Megjegyzés: Ezt a projektet az Európai Regionális Fejlesztési Alapból finanszírozott Interreg CENTRAL EUROPE program támogatja. A projekttel kapcsolatos további információk a következő internetcímen találhatók:</w:t>
      </w:r>
      <w:r w:rsidR="007A6E28" w:rsidRPr="00E94DDB">
        <w:rPr>
          <w:i/>
          <w:lang w:val="hu-HU"/>
        </w:rPr>
        <w:t xml:space="preserve"> </w:t>
      </w:r>
      <w:hyperlink r:id="rId10" w:history="1">
        <w:r w:rsidR="007A6E28" w:rsidRPr="00E94DDB">
          <w:rPr>
            <w:rStyle w:val="Hiperhivatkozs"/>
            <w:i/>
            <w:lang w:val="hu-HU"/>
          </w:rPr>
          <w:t>www.interreg-central.eu/prosperamnet</w:t>
        </w:r>
      </w:hyperlink>
      <w:r w:rsidR="007A6E28" w:rsidRPr="00E94DDB">
        <w:rPr>
          <w:i/>
          <w:lang w:val="hu-HU"/>
        </w:rPr>
        <w:t xml:space="preserve"> </w:t>
      </w:r>
    </w:p>
    <w:p w14:paraId="6B361D93" w14:textId="1B6F7ACF" w:rsidR="00D4382A" w:rsidRPr="00E94DDB" w:rsidRDefault="00D4382A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</w:rPr>
      </w:pPr>
      <w:r w:rsidRPr="00E94DDB">
        <w:br w:type="page"/>
      </w:r>
    </w:p>
    <w:p w14:paraId="6DDBBB55" w14:textId="02BBCFF0" w:rsidR="007A6E28" w:rsidRPr="00E94DDB" w:rsidRDefault="00D4382A" w:rsidP="00500214">
      <w:pPr>
        <w:pStyle w:val="CE-HeadlineChapter"/>
        <w:numPr>
          <w:ilvl w:val="0"/>
          <w:numId w:val="0"/>
        </w:numPr>
        <w:rPr>
          <w:sz w:val="32"/>
          <w:lang w:val="hu-HU"/>
        </w:rPr>
      </w:pPr>
      <w:r w:rsidRPr="00E94DDB">
        <w:rPr>
          <w:sz w:val="32"/>
          <w:lang w:val="hu-HU"/>
        </w:rPr>
        <w:lastRenderedPageBreak/>
        <w:t>I. funkció értékelése: hasonló cégek keresése</w:t>
      </w:r>
    </w:p>
    <w:p w14:paraId="21AE9707" w14:textId="43941785" w:rsidR="007A6E28" w:rsidRPr="00793D2B" w:rsidRDefault="00D4382A" w:rsidP="00D4382A">
      <w:pPr>
        <w:pStyle w:val="CE-StandardText"/>
        <w:numPr>
          <w:ilvl w:val="1"/>
          <w:numId w:val="42"/>
        </w:numPr>
        <w:ind w:left="426"/>
        <w:rPr>
          <w:i/>
          <w:lang w:val="hu-HU"/>
        </w:rPr>
      </w:pPr>
      <w:r w:rsidRPr="00793D2B">
        <w:rPr>
          <w:i/>
          <w:lang w:val="hu-HU"/>
        </w:rPr>
        <w:t>Megtalálta-e a fő versenytársait, akiket korábban ismert a hazai piac vizsgálata során?</w:t>
      </w:r>
    </w:p>
    <w:tbl>
      <w:tblPr>
        <w:tblStyle w:val="Rcsostblzat"/>
        <w:tblW w:w="3139" w:type="dxa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6"/>
        <w:gridCol w:w="567"/>
        <w:gridCol w:w="850"/>
      </w:tblGrid>
      <w:tr w:rsidR="00623C01" w:rsidRPr="00E94DDB" w14:paraId="67632038" w14:textId="77777777" w:rsidTr="00623C01">
        <w:sdt>
          <w:sdtPr>
            <w:rPr>
              <w:lang w:val="hu-HU"/>
            </w:rPr>
            <w:id w:val="-171781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B483F8" w14:textId="3499E6EA" w:rsidR="00623C01" w:rsidRPr="00E94DDB" w:rsidRDefault="00D4382A" w:rsidP="007A6E28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306" w:type="dxa"/>
          </w:tcPr>
          <w:p w14:paraId="313773BF" w14:textId="71C09FB8" w:rsidR="00623C01" w:rsidRPr="00E94DDB" w:rsidRDefault="00D4382A" w:rsidP="007A6E28">
            <w:pPr>
              <w:pStyle w:val="CE-StandardText"/>
              <w:rPr>
                <w:lang w:val="hu-HU"/>
              </w:rPr>
            </w:pPr>
            <w:r w:rsidRPr="00E94DDB">
              <w:rPr>
                <w:lang w:val="hu-HU"/>
              </w:rPr>
              <w:t>Igen</w:t>
            </w:r>
          </w:p>
        </w:tc>
        <w:sdt>
          <w:sdtPr>
            <w:rPr>
              <w:lang w:val="hu-HU"/>
            </w:rPr>
            <w:id w:val="42770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603822" w14:textId="7B5BC7C0" w:rsidR="00623C01" w:rsidRPr="00E94DDB" w:rsidRDefault="00623C01" w:rsidP="007A6E28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15650B7" w14:textId="168BC3FE" w:rsidR="00623C01" w:rsidRPr="00E94DDB" w:rsidRDefault="00D4382A" w:rsidP="007A6E28">
            <w:pPr>
              <w:pStyle w:val="CE-StandardText"/>
              <w:rPr>
                <w:lang w:val="hu-HU"/>
              </w:rPr>
            </w:pPr>
            <w:r w:rsidRPr="00E94DDB">
              <w:rPr>
                <w:lang w:val="hu-HU"/>
              </w:rPr>
              <w:t>Nem</w:t>
            </w:r>
          </w:p>
        </w:tc>
      </w:tr>
    </w:tbl>
    <w:p w14:paraId="41E4B7CB" w14:textId="38852C92" w:rsidR="007A6E28" w:rsidRPr="00793D2B" w:rsidRDefault="00D4382A" w:rsidP="00793D2B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793D2B">
        <w:rPr>
          <w:i/>
          <w:lang w:val="hu-HU"/>
        </w:rPr>
        <w:t>Melyik kulcsszavak javították a keresési eredményeket</w:t>
      </w:r>
      <w:r w:rsidR="007A6E28" w:rsidRPr="00793D2B">
        <w:rPr>
          <w:i/>
          <w:lang w:val="hu-HU"/>
        </w:rPr>
        <w:t>?</w:t>
      </w:r>
    </w:p>
    <w:p w14:paraId="690986C3" w14:textId="2C5C9B0C" w:rsidR="00623C01" w:rsidRPr="00E94DDB" w:rsidRDefault="00623C01" w:rsidP="00623C01">
      <w:pPr>
        <w:pStyle w:val="CE-StandardText"/>
        <w:ind w:left="426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1E81E55F" wp14:editId="48BCC4D7">
                <wp:extent cx="5514975" cy="7334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7AE0" w14:textId="7C37C499" w:rsidR="00623C01" w:rsidRPr="00E94DDB" w:rsidRDefault="00E94DDB" w:rsidP="00623C01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Pl.</w:t>
                            </w:r>
                            <w:r w:rsidR="00623C01" w:rsidRPr="00E94DDB">
                              <w:rPr>
                                <w:color w:val="808080" w:themeColor="background1" w:themeShade="80"/>
                              </w:rPr>
                              <w:t xml:space="preserve">: </w:t>
                            </w:r>
                            <w:r w:rsidR="00D4382A" w:rsidRPr="00E94DDB">
                              <w:rPr>
                                <w:color w:val="808080" w:themeColor="background1" w:themeShade="80"/>
                              </w:rPr>
                              <w:t>vállalati jellemzők, feladatok, szolgáltatások, stb.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E81E55F" id="Text Box 2" o:spid="_x0000_s1027" type="#_x0000_t202" style="width:434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" fillcolor="#e5e9ed [670]">
                <v:textbox>
                  <w:txbxContent>
                    <w:p w14:paraId="001E7AE0" w14:textId="7C37C499" w:rsidR="00623C01" w:rsidRPr="00E94DDB" w:rsidRDefault="00E94DDB" w:rsidP="00623C01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Pl.</w:t>
                      </w:r>
                      <w:r w:rsidR="00623C01" w:rsidRPr="00E94DDB">
                        <w:rPr>
                          <w:color w:val="808080" w:themeColor="background1" w:themeShade="80"/>
                        </w:rPr>
                        <w:t xml:space="preserve">: </w:t>
                      </w:r>
                      <w:r w:rsidR="00D4382A" w:rsidRPr="00E94DDB">
                        <w:rPr>
                          <w:color w:val="808080" w:themeColor="background1" w:themeShade="80"/>
                        </w:rPr>
                        <w:t>vállalati jellemzők, feladatok, szolgáltatások, stb.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BAED3" w14:textId="337018CD" w:rsidR="007A6E28" w:rsidRPr="00793D2B" w:rsidRDefault="00D4382A" w:rsidP="00793D2B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793D2B">
        <w:rPr>
          <w:i/>
          <w:lang w:val="hu-HU"/>
        </w:rPr>
        <w:t>Talált-e olyan új versenytársakat/ügyfeleket, akikről korábban nem volt tudomása</w:t>
      </w:r>
      <w:r w:rsidR="007A6E28" w:rsidRPr="00793D2B">
        <w:rPr>
          <w:i/>
          <w:lang w:val="hu-HU"/>
        </w:rPr>
        <w:t>?</w:t>
      </w:r>
      <w:r w:rsidR="000C76CE" w:rsidRPr="00793D2B">
        <w:rPr>
          <w:i/>
          <w:lang w:val="hu-HU"/>
        </w:rPr>
        <w:t xml:space="preserve"> </w:t>
      </w:r>
    </w:p>
    <w:tbl>
      <w:tblPr>
        <w:tblStyle w:val="Rcsostblzat"/>
        <w:tblpPr w:leftFromText="141" w:rightFromText="141" w:vertAnchor="text" w:horzAnchor="page" w:tblpX="3421" w:tblpY="69"/>
        <w:tblW w:w="3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6"/>
        <w:gridCol w:w="567"/>
        <w:gridCol w:w="850"/>
      </w:tblGrid>
      <w:tr w:rsidR="006F6790" w:rsidRPr="00E94DDB" w14:paraId="43013FB7" w14:textId="77777777" w:rsidTr="009803C1">
        <w:sdt>
          <w:sdtPr>
            <w:rPr>
              <w:lang w:val="hu-HU"/>
            </w:rPr>
            <w:id w:val="-87215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2118FBB" w14:textId="77777777" w:rsidR="006F6790" w:rsidRPr="00E94DDB" w:rsidRDefault="006F6790" w:rsidP="006F6790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306" w:type="dxa"/>
          </w:tcPr>
          <w:p w14:paraId="36C3C942" w14:textId="54FBC7BA" w:rsidR="006F6790" w:rsidRPr="00E94DDB" w:rsidRDefault="006B6B16" w:rsidP="006B6B16">
            <w:pPr>
              <w:pStyle w:val="CE-StandardText"/>
              <w:rPr>
                <w:lang w:val="hu-HU"/>
              </w:rPr>
            </w:pPr>
            <w:r w:rsidRPr="00E94DDB">
              <w:rPr>
                <w:lang w:val="hu-HU"/>
              </w:rPr>
              <w:t>Igen</w:t>
            </w:r>
          </w:p>
        </w:tc>
        <w:sdt>
          <w:sdtPr>
            <w:rPr>
              <w:lang w:val="hu-HU"/>
            </w:rPr>
            <w:id w:val="10284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0CB807" w14:textId="77777777" w:rsidR="006F6790" w:rsidRPr="00E94DDB" w:rsidRDefault="006F6790" w:rsidP="006F6790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2FCB038" w14:textId="7F52270A" w:rsidR="006F6790" w:rsidRPr="00E94DDB" w:rsidRDefault="006B6B16" w:rsidP="006B6B16">
            <w:pPr>
              <w:pStyle w:val="CE-StandardText"/>
              <w:rPr>
                <w:lang w:val="hu-HU"/>
              </w:rPr>
            </w:pPr>
            <w:r w:rsidRPr="00E94DDB">
              <w:rPr>
                <w:lang w:val="hu-HU"/>
              </w:rPr>
              <w:t>Nem</w:t>
            </w:r>
          </w:p>
        </w:tc>
      </w:tr>
    </w:tbl>
    <w:p w14:paraId="01A3209A" w14:textId="5741DA79" w:rsidR="006F6790" w:rsidRPr="00E94DDB" w:rsidRDefault="006B6B16" w:rsidP="00EA3D57">
      <w:pPr>
        <w:pStyle w:val="CE-StandardText"/>
        <w:spacing w:line="480" w:lineRule="auto"/>
        <w:ind w:left="426"/>
        <w:rPr>
          <w:lang w:val="hu-HU"/>
        </w:rPr>
      </w:pPr>
      <w:r w:rsidRPr="00E94DDB">
        <w:rPr>
          <w:lang w:val="hu-HU"/>
        </w:rPr>
        <w:t>Versenytárs</w:t>
      </w:r>
      <w:r w:rsidR="006F6790" w:rsidRPr="00E94DDB">
        <w:rPr>
          <w:lang w:val="hu-HU"/>
        </w:rPr>
        <w:t>:</w:t>
      </w:r>
    </w:p>
    <w:tbl>
      <w:tblPr>
        <w:tblStyle w:val="Rcsostblzat"/>
        <w:tblpPr w:leftFromText="141" w:rightFromText="141" w:vertAnchor="text" w:horzAnchor="page" w:tblpX="3443" w:tblpY="-6"/>
        <w:tblW w:w="3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6"/>
        <w:gridCol w:w="567"/>
        <w:gridCol w:w="850"/>
      </w:tblGrid>
      <w:tr w:rsidR="00EA3D57" w:rsidRPr="00E94DDB" w14:paraId="3BBE9489" w14:textId="77777777" w:rsidTr="009803C1">
        <w:sdt>
          <w:sdtPr>
            <w:rPr>
              <w:lang w:val="hu-HU"/>
            </w:rPr>
            <w:id w:val="15747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DAD5604" w14:textId="77777777" w:rsidR="00EA3D57" w:rsidRPr="00E94DDB" w:rsidRDefault="00EA3D57" w:rsidP="009803C1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306" w:type="dxa"/>
          </w:tcPr>
          <w:p w14:paraId="1DC99D83" w14:textId="1801FD24" w:rsidR="00EA3D57" w:rsidRPr="00E94DDB" w:rsidRDefault="006B6B16" w:rsidP="009803C1">
            <w:pPr>
              <w:pStyle w:val="CE-StandardText"/>
              <w:rPr>
                <w:lang w:val="hu-HU"/>
              </w:rPr>
            </w:pPr>
            <w:r w:rsidRPr="00E94DDB">
              <w:rPr>
                <w:lang w:val="hu-HU"/>
              </w:rPr>
              <w:t>Igen</w:t>
            </w:r>
          </w:p>
        </w:tc>
        <w:sdt>
          <w:sdtPr>
            <w:rPr>
              <w:lang w:val="hu-HU"/>
            </w:rPr>
            <w:id w:val="1543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AC7E0F" w14:textId="77777777" w:rsidR="00EA3D57" w:rsidRPr="00E94DDB" w:rsidRDefault="00EA3D57" w:rsidP="009803C1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66CECA1" w14:textId="66645BBE" w:rsidR="00EA3D57" w:rsidRPr="00E94DDB" w:rsidRDefault="006B6B16" w:rsidP="006B6B16">
            <w:pPr>
              <w:pStyle w:val="CE-StandardText"/>
              <w:rPr>
                <w:lang w:val="hu-HU"/>
              </w:rPr>
            </w:pPr>
            <w:r w:rsidRPr="00E94DDB">
              <w:rPr>
                <w:lang w:val="hu-HU"/>
              </w:rPr>
              <w:t>Nem</w:t>
            </w:r>
          </w:p>
        </w:tc>
      </w:tr>
    </w:tbl>
    <w:p w14:paraId="6698B56D" w14:textId="6EBA59A1" w:rsidR="006F6790" w:rsidRPr="00E94DDB" w:rsidRDefault="006B6B16" w:rsidP="00EA3D57">
      <w:pPr>
        <w:pStyle w:val="CE-StandardText"/>
        <w:spacing w:line="480" w:lineRule="auto"/>
        <w:ind w:left="426"/>
        <w:rPr>
          <w:lang w:val="hu-HU"/>
        </w:rPr>
      </w:pPr>
      <w:r w:rsidRPr="00E94DDB">
        <w:rPr>
          <w:lang w:val="hu-HU"/>
        </w:rPr>
        <w:t>Ügyfél</w:t>
      </w:r>
      <w:r w:rsidR="006F6790" w:rsidRPr="00E94DDB">
        <w:rPr>
          <w:lang w:val="hu-HU"/>
        </w:rPr>
        <w:t>:</w:t>
      </w:r>
    </w:p>
    <w:p w14:paraId="041ECAD1" w14:textId="15E5D46E" w:rsidR="007A6E28" w:rsidRPr="00793D2B" w:rsidRDefault="00485A3A" w:rsidP="00793D2B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793D2B">
        <w:rPr>
          <w:i/>
          <w:lang w:val="hu-HU"/>
        </w:rPr>
        <w:t xml:space="preserve">Hasznosnak találja a felület </w:t>
      </w:r>
      <w:r w:rsidR="00BA3E39">
        <w:rPr>
          <w:i/>
          <w:lang w:val="hu-HU"/>
        </w:rPr>
        <w:t>ezen funkcióját</w:t>
      </w:r>
      <w:r w:rsidR="007A6E28" w:rsidRPr="00793D2B">
        <w:rPr>
          <w:i/>
          <w:lang w:val="hu-HU"/>
        </w:rPr>
        <w:t>?</w:t>
      </w:r>
      <w:r w:rsidR="00AF2F82" w:rsidRPr="00793D2B">
        <w:rPr>
          <w:i/>
          <w:lang w:val="hu-HU"/>
        </w:rPr>
        <w:t xml:space="preserve"> </w:t>
      </w:r>
    </w:p>
    <w:tbl>
      <w:tblPr>
        <w:tblStyle w:val="Rcsostblzat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1"/>
        <w:gridCol w:w="1559"/>
        <w:gridCol w:w="850"/>
        <w:gridCol w:w="851"/>
        <w:gridCol w:w="850"/>
        <w:gridCol w:w="1276"/>
        <w:gridCol w:w="709"/>
        <w:gridCol w:w="1134"/>
        <w:gridCol w:w="567"/>
      </w:tblGrid>
      <w:tr w:rsidR="000C76CE" w:rsidRPr="00E94DDB" w14:paraId="4494E80B" w14:textId="77777777" w:rsidTr="00485A3A">
        <w:tc>
          <w:tcPr>
            <w:tcW w:w="1418" w:type="dxa"/>
            <w:vAlign w:val="center"/>
          </w:tcPr>
          <w:p w14:paraId="4DED4576" w14:textId="51E11935" w:rsidR="000C76CE" w:rsidRPr="00E94DDB" w:rsidRDefault="000C76CE" w:rsidP="00485A3A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1. </w:t>
            </w:r>
            <w:r w:rsidR="00485A3A" w:rsidRPr="00E94DDB">
              <w:rPr>
                <w:lang w:val="hu-HU"/>
              </w:rPr>
              <w:t>egyáltalán nem hasznos</w:t>
            </w:r>
          </w:p>
        </w:tc>
        <w:sdt>
          <w:sdtPr>
            <w:rPr>
              <w:lang w:val="hu-HU"/>
            </w:rPr>
            <w:id w:val="-71110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28EA027" w14:textId="1F16442D" w:rsidR="000C76CE" w:rsidRPr="00E94DDB" w:rsidRDefault="00485A3A" w:rsidP="00485A3A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39D8E3E" w14:textId="71DD4B75" w:rsidR="000C76CE" w:rsidRPr="00E94DDB" w:rsidRDefault="000C76CE" w:rsidP="00485A3A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2. </w:t>
            </w:r>
            <w:r w:rsidR="00485A3A" w:rsidRPr="00E94DDB">
              <w:rPr>
                <w:lang w:val="hu-HU"/>
              </w:rPr>
              <w:t xml:space="preserve">nem igazán hasznos </w:t>
            </w:r>
          </w:p>
        </w:tc>
        <w:sdt>
          <w:sdtPr>
            <w:rPr>
              <w:lang w:val="hu-HU"/>
            </w:rPr>
            <w:id w:val="20847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669B0A" w14:textId="582E2E23" w:rsidR="000C76CE" w:rsidRPr="00E94DDB" w:rsidRDefault="000C76CE" w:rsidP="00485A3A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1E8BC52A" w14:textId="502F1037" w:rsidR="000C76CE" w:rsidRPr="00E94DDB" w:rsidRDefault="000C76CE" w:rsidP="00485A3A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3. </w:t>
            </w:r>
            <w:r w:rsidR="00485A3A" w:rsidRPr="00E94DDB">
              <w:rPr>
                <w:lang w:val="hu-HU"/>
              </w:rPr>
              <w:t>nem tudom</w:t>
            </w:r>
          </w:p>
        </w:tc>
        <w:sdt>
          <w:sdtPr>
            <w:rPr>
              <w:lang w:val="hu-HU"/>
            </w:rPr>
            <w:id w:val="-20132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17ABD4" w14:textId="09A446AE" w:rsidR="000C76CE" w:rsidRPr="00E94DDB" w:rsidRDefault="000C76CE" w:rsidP="00485A3A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EBAC9A8" w14:textId="36E0B684" w:rsidR="000C76CE" w:rsidRPr="00E94DDB" w:rsidRDefault="000C76CE" w:rsidP="00485A3A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4. </w:t>
            </w:r>
            <w:r w:rsidR="00485A3A" w:rsidRPr="00E94DDB">
              <w:rPr>
                <w:lang w:val="hu-HU"/>
              </w:rPr>
              <w:t>hasznos</w:t>
            </w:r>
          </w:p>
        </w:tc>
        <w:sdt>
          <w:sdtPr>
            <w:rPr>
              <w:lang w:val="hu-HU"/>
            </w:rPr>
            <w:id w:val="-14181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D70B46" w14:textId="16A9DD64" w:rsidR="000C76CE" w:rsidRPr="00E94DDB" w:rsidRDefault="000C76CE" w:rsidP="00485A3A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CC09541" w14:textId="10911046" w:rsidR="000C76CE" w:rsidRPr="00E94DDB" w:rsidRDefault="000C76CE" w:rsidP="00485A3A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5. </w:t>
            </w:r>
            <w:r w:rsidR="00485A3A" w:rsidRPr="00E94DDB">
              <w:rPr>
                <w:lang w:val="hu-HU"/>
              </w:rPr>
              <w:t>nagyon hasznos</w:t>
            </w:r>
          </w:p>
        </w:tc>
        <w:sdt>
          <w:sdtPr>
            <w:rPr>
              <w:lang w:val="hu-HU"/>
            </w:rPr>
            <w:id w:val="-195230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2AB097" w14:textId="3963B14B" w:rsidR="000C76CE" w:rsidRPr="00E94DDB" w:rsidRDefault="000C76CE" w:rsidP="00485A3A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</w:tbl>
    <w:p w14:paraId="2C5778A3" w14:textId="77777777" w:rsidR="007A6E28" w:rsidRPr="00E94DDB" w:rsidRDefault="007A6E28" w:rsidP="007A6E28">
      <w:pPr>
        <w:pStyle w:val="CE-StandardText"/>
        <w:rPr>
          <w:lang w:val="hu-HU"/>
        </w:rPr>
      </w:pPr>
    </w:p>
    <w:p w14:paraId="32BBCE59" w14:textId="330B5467" w:rsidR="007A6E28" w:rsidRPr="00E94DDB" w:rsidRDefault="00E9482B" w:rsidP="00E94DDB">
      <w:pPr>
        <w:pStyle w:val="CE-HeadlineChapter"/>
        <w:numPr>
          <w:ilvl w:val="0"/>
          <w:numId w:val="0"/>
        </w:numPr>
        <w:rPr>
          <w:sz w:val="32"/>
          <w:lang w:val="hu-HU"/>
        </w:rPr>
      </w:pPr>
      <w:r w:rsidRPr="00E94DDB">
        <w:rPr>
          <w:sz w:val="32"/>
          <w:lang w:val="hu-HU"/>
        </w:rPr>
        <w:t>II</w:t>
      </w:r>
      <w:r w:rsidR="002A5ADC" w:rsidRPr="00E94DDB">
        <w:rPr>
          <w:sz w:val="32"/>
          <w:lang w:val="hu-HU"/>
        </w:rPr>
        <w:t>. funkció értékelése</w:t>
      </w:r>
      <w:r w:rsidRPr="00E94DDB">
        <w:rPr>
          <w:sz w:val="32"/>
          <w:lang w:val="hu-HU"/>
        </w:rPr>
        <w:t xml:space="preserve">: </w:t>
      </w:r>
      <w:r w:rsidR="002A5ADC" w:rsidRPr="00E94DDB">
        <w:rPr>
          <w:sz w:val="32"/>
          <w:lang w:val="hu-HU"/>
        </w:rPr>
        <w:t>a szolgáltatás</w:t>
      </w:r>
      <w:r w:rsidR="00E94DDB">
        <w:rPr>
          <w:sz w:val="32"/>
          <w:lang w:val="hu-HU"/>
        </w:rPr>
        <w:t>ok</w:t>
      </w:r>
      <w:r w:rsidR="002A5ADC" w:rsidRPr="00E94DDB">
        <w:rPr>
          <w:sz w:val="32"/>
          <w:lang w:val="hu-HU"/>
        </w:rPr>
        <w:t xml:space="preserve"> promóciója a weboldalon</w:t>
      </w:r>
    </w:p>
    <w:p w14:paraId="39AACB0C" w14:textId="5B238721" w:rsidR="009803C1" w:rsidRPr="00793D2B" w:rsidRDefault="00E94DDB" w:rsidP="00793D2B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793D2B">
        <w:rPr>
          <w:i/>
          <w:lang w:val="hu-HU"/>
        </w:rPr>
        <w:t>Általánosságban elmondható, hogy az Ön cége a honlapján népszerűsíti legfontosabb szolgáltatásait</w:t>
      </w:r>
      <w:r w:rsidR="009803C1" w:rsidRPr="00793D2B">
        <w:rPr>
          <w:i/>
          <w:lang w:val="hu-HU"/>
        </w:rPr>
        <w:t>?</w:t>
      </w:r>
    </w:p>
    <w:tbl>
      <w:tblPr>
        <w:tblStyle w:val="Rcsostblza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1559"/>
        <w:gridCol w:w="1701"/>
        <w:gridCol w:w="1418"/>
        <w:gridCol w:w="1276"/>
        <w:gridCol w:w="425"/>
      </w:tblGrid>
      <w:tr w:rsidR="00072DEB" w:rsidRPr="00E94DDB" w14:paraId="242D42E7" w14:textId="77777777" w:rsidTr="00793D2B">
        <w:tc>
          <w:tcPr>
            <w:tcW w:w="2547" w:type="dxa"/>
            <w:vAlign w:val="center"/>
          </w:tcPr>
          <w:p w14:paraId="6BFEF6DF" w14:textId="60905D80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1. </w:t>
            </w:r>
            <w:r w:rsidR="00793D2B">
              <w:rPr>
                <w:lang w:val="hu-HU"/>
              </w:rPr>
              <w:t>n</w:t>
            </w:r>
            <w:r w:rsidR="00E94DDB">
              <w:rPr>
                <w:lang w:val="hu-HU"/>
              </w:rPr>
              <w:t>em népszerűsítjük a honlapon</w:t>
            </w:r>
            <w:r w:rsidRPr="00E94DDB">
              <w:rPr>
                <w:lang w:val="hu-HU"/>
              </w:rPr>
              <w:t xml:space="preserve"> </w:t>
            </w:r>
          </w:p>
        </w:tc>
        <w:sdt>
          <w:sdtPr>
            <w:rPr>
              <w:lang w:val="hu-HU"/>
            </w:rPr>
            <w:id w:val="190556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F51B00A" w14:textId="77777777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vAlign w:val="center"/>
          </w:tcPr>
          <w:p w14:paraId="6BDB402E" w14:textId="3764197F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2. </w:t>
            </w:r>
            <w:r w:rsidR="00793D2B" w:rsidRPr="00793D2B">
              <w:rPr>
                <w:lang w:val="hu-HU"/>
              </w:rPr>
              <w:t xml:space="preserve">nem teszünk külön erőfeszítést a </w:t>
            </w:r>
            <w:r w:rsidR="00793D2B">
              <w:rPr>
                <w:lang w:val="hu-HU"/>
              </w:rPr>
              <w:t xml:space="preserve">fontosabb </w:t>
            </w:r>
            <w:r w:rsidR="00793D2B" w:rsidRPr="00793D2B">
              <w:rPr>
                <w:lang w:val="hu-HU"/>
              </w:rPr>
              <w:t>szolgáltatása</w:t>
            </w:r>
            <w:r w:rsidR="00793D2B">
              <w:rPr>
                <w:lang w:val="hu-HU"/>
              </w:rPr>
              <w:t>ink népszerűsítésére</w:t>
            </w:r>
          </w:p>
        </w:tc>
        <w:sdt>
          <w:sdtPr>
            <w:rPr>
              <w:lang w:val="hu-HU"/>
            </w:rPr>
            <w:id w:val="-136898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53A08AA" w14:textId="10789235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6B4796" w14:textId="01281A2F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3. </w:t>
            </w:r>
            <w:r w:rsidR="00793D2B">
              <w:rPr>
                <w:lang w:val="hu-HU"/>
              </w:rPr>
              <w:t>semleges</w:t>
            </w:r>
          </w:p>
        </w:tc>
        <w:sdt>
          <w:sdtPr>
            <w:rPr>
              <w:lang w:val="hu-HU"/>
            </w:rPr>
            <w:id w:val="1065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4A6198F" w14:textId="77777777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  <w:tr w:rsidR="00072DEB" w:rsidRPr="00E94DDB" w14:paraId="15A43E49" w14:textId="77777777" w:rsidTr="00793D2B">
        <w:tc>
          <w:tcPr>
            <w:tcW w:w="2972" w:type="dxa"/>
            <w:gridSpan w:val="2"/>
            <w:vAlign w:val="center"/>
          </w:tcPr>
          <w:p w14:paraId="01C4C19B" w14:textId="4FAAE614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4. </w:t>
            </w:r>
            <w:r w:rsidR="00793D2B">
              <w:rPr>
                <w:lang w:val="hu-HU"/>
              </w:rPr>
              <w:t xml:space="preserve">a </w:t>
            </w:r>
            <w:r w:rsidR="00793D2B" w:rsidRPr="00793D2B">
              <w:rPr>
                <w:lang w:val="hu-HU"/>
              </w:rPr>
              <w:t>fontos szolgáltatásokat népszerűsítünk a weboldalon</w:t>
            </w:r>
          </w:p>
        </w:tc>
        <w:sdt>
          <w:sdtPr>
            <w:rPr>
              <w:lang w:val="hu-HU"/>
            </w:rPr>
            <w:id w:val="213928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440397" w14:textId="05F7C558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vAlign w:val="center"/>
          </w:tcPr>
          <w:p w14:paraId="704A9F1B" w14:textId="344663D3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5. </w:t>
            </w:r>
            <w:r w:rsidR="00793D2B" w:rsidRPr="00793D2B">
              <w:rPr>
                <w:lang w:val="hu-HU"/>
              </w:rPr>
              <w:t xml:space="preserve">igen, </w:t>
            </w:r>
            <w:r w:rsidR="00793D2B">
              <w:rPr>
                <w:lang w:val="hu-HU"/>
              </w:rPr>
              <w:t>kifejezetten támogatjuk szolgáltatásainkat a honlapon való megjelenéssel</w:t>
            </w:r>
          </w:p>
        </w:tc>
        <w:sdt>
          <w:sdtPr>
            <w:rPr>
              <w:lang w:val="hu-HU"/>
            </w:rPr>
            <w:id w:val="-78512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79C6CB43" w14:textId="79E32D88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</w:tbl>
    <w:p w14:paraId="4068E5BF" w14:textId="7173905A" w:rsidR="00E3665E" w:rsidRPr="00793D2B" w:rsidRDefault="00793D2B" w:rsidP="00793D2B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793D2B">
        <w:rPr>
          <w:i/>
          <w:lang w:val="hu-HU"/>
        </w:rPr>
        <w:t>Mennyire fontosak a szolgáltatások az Ön cégének termékeihez képest</w:t>
      </w:r>
      <w:r w:rsidR="00E3665E" w:rsidRPr="00793D2B">
        <w:rPr>
          <w:i/>
          <w:lang w:val="hu-HU"/>
        </w:rPr>
        <w:t>?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1"/>
        <w:gridCol w:w="2268"/>
        <w:gridCol w:w="850"/>
        <w:gridCol w:w="2693"/>
        <w:gridCol w:w="567"/>
      </w:tblGrid>
      <w:tr w:rsidR="00072DEB" w:rsidRPr="00E94DDB" w14:paraId="7C412042" w14:textId="77777777" w:rsidTr="00793D2B">
        <w:tc>
          <w:tcPr>
            <w:tcW w:w="2689" w:type="dxa"/>
            <w:vAlign w:val="center"/>
          </w:tcPr>
          <w:p w14:paraId="738EE20D" w14:textId="66EBC2BD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1. </w:t>
            </w:r>
            <w:r w:rsidR="00793D2B" w:rsidRPr="00793D2B">
              <w:rPr>
                <w:lang w:val="hu-HU"/>
              </w:rPr>
              <w:t>termékközpontúság – szolgáltatások kiegészítőként</w:t>
            </w:r>
          </w:p>
        </w:tc>
        <w:sdt>
          <w:sdtPr>
            <w:rPr>
              <w:lang w:val="hu-HU"/>
            </w:rPr>
            <w:id w:val="57177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82FF70" w14:textId="77777777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B8E491F" w14:textId="61F9910E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2. </w:t>
            </w:r>
            <w:r w:rsidR="00793D2B" w:rsidRPr="00793D2B">
              <w:rPr>
                <w:lang w:val="hu-HU"/>
              </w:rPr>
              <w:t>termék</w:t>
            </w:r>
            <w:r w:rsidR="00793D2B">
              <w:rPr>
                <w:lang w:val="hu-HU"/>
              </w:rPr>
              <w:t xml:space="preserve">-hangsúly </w:t>
            </w:r>
          </w:p>
        </w:tc>
        <w:sdt>
          <w:sdtPr>
            <w:rPr>
              <w:lang w:val="hu-HU"/>
            </w:rPr>
            <w:id w:val="108642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981782" w14:textId="77777777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11CAA9C6" w14:textId="26ECA42F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3. </w:t>
            </w:r>
            <w:r w:rsidR="00793D2B" w:rsidRPr="00793D2B">
              <w:rPr>
                <w:lang w:val="hu-HU"/>
              </w:rPr>
              <w:t xml:space="preserve">a termékek és szolgáltatások </w:t>
            </w:r>
            <w:r w:rsidR="00793D2B">
              <w:rPr>
                <w:lang w:val="hu-HU"/>
              </w:rPr>
              <w:t>kiegyensúlyozott aránya</w:t>
            </w:r>
          </w:p>
        </w:tc>
        <w:sdt>
          <w:sdtPr>
            <w:rPr>
              <w:lang w:val="hu-HU"/>
            </w:rPr>
            <w:id w:val="-13715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DFD8B6" w14:textId="77777777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  <w:tr w:rsidR="00072DEB" w:rsidRPr="00E94DDB" w14:paraId="6A846DF6" w14:textId="77777777" w:rsidTr="00793D2B">
        <w:trPr>
          <w:gridAfter w:val="2"/>
          <w:wAfter w:w="3260" w:type="dxa"/>
        </w:trPr>
        <w:tc>
          <w:tcPr>
            <w:tcW w:w="2689" w:type="dxa"/>
            <w:vAlign w:val="center"/>
          </w:tcPr>
          <w:p w14:paraId="79FF9FF5" w14:textId="764CBFC7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4. </w:t>
            </w:r>
            <w:r w:rsidR="00793D2B" w:rsidRPr="00793D2B">
              <w:rPr>
                <w:lang w:val="hu-HU"/>
              </w:rPr>
              <w:t>szolgáltatási hangsúly</w:t>
            </w:r>
          </w:p>
        </w:tc>
        <w:sdt>
          <w:sdtPr>
            <w:rPr>
              <w:lang w:val="hu-HU"/>
            </w:rPr>
            <w:id w:val="-156340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A86048" w14:textId="74C8D4FE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C8281BE" w14:textId="005816E2" w:rsidR="00072DEB" w:rsidRPr="00E94DDB" w:rsidRDefault="00072DEB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5. </w:t>
            </w:r>
            <w:r w:rsidR="00793D2B" w:rsidRPr="00793D2B">
              <w:rPr>
                <w:lang w:val="hu-HU"/>
              </w:rPr>
              <w:t>szolgáltatás fókusz – termékek kiegészítőként</w:t>
            </w:r>
          </w:p>
        </w:tc>
        <w:sdt>
          <w:sdtPr>
            <w:rPr>
              <w:lang w:val="hu-HU"/>
            </w:rPr>
            <w:id w:val="14015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B86330" w14:textId="34553173" w:rsidR="00072DEB" w:rsidRPr="00E94DDB" w:rsidRDefault="00072DEB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</w:tbl>
    <w:p w14:paraId="051FDA5B" w14:textId="03DC21E4" w:rsidR="00793D2B" w:rsidRDefault="00793D2B" w:rsidP="00793D2B">
      <w:pPr>
        <w:pStyle w:val="CE-StandardText"/>
        <w:spacing w:before="360"/>
        <w:ind w:left="68"/>
        <w:rPr>
          <w:lang w:val="hu-HU"/>
        </w:rPr>
      </w:pPr>
    </w:p>
    <w:p w14:paraId="2F0CE160" w14:textId="77777777" w:rsidR="00793D2B" w:rsidRDefault="00793D2B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</w:rPr>
      </w:pPr>
      <w:r>
        <w:br w:type="page"/>
      </w:r>
    </w:p>
    <w:p w14:paraId="69E7EA98" w14:textId="5A517FFA" w:rsidR="007A6E28" w:rsidRPr="00793D2B" w:rsidRDefault="00BA3E39" w:rsidP="00BA3E39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BA3E39">
        <w:rPr>
          <w:i/>
          <w:lang w:val="hu-HU"/>
        </w:rPr>
        <w:lastRenderedPageBreak/>
        <w:t>A megjelenített eredmények egyeznek-e a honlapodon népszerűsített szolgáltatásokkal</w:t>
      </w:r>
      <w:r w:rsidR="009803C1" w:rsidRPr="00793D2B">
        <w:rPr>
          <w:i/>
          <w:lang w:val="hu-HU"/>
        </w:rPr>
        <w:t>?</w:t>
      </w:r>
    </w:p>
    <w:tbl>
      <w:tblPr>
        <w:tblStyle w:val="Rcsostblza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552"/>
        <w:gridCol w:w="992"/>
        <w:gridCol w:w="284"/>
        <w:gridCol w:w="992"/>
        <w:gridCol w:w="567"/>
      </w:tblGrid>
      <w:tr w:rsidR="009C2B45" w:rsidRPr="00E94DDB" w14:paraId="106A881C" w14:textId="77777777" w:rsidTr="00BA3E39">
        <w:tc>
          <w:tcPr>
            <w:tcW w:w="3114" w:type="dxa"/>
            <w:vAlign w:val="center"/>
          </w:tcPr>
          <w:p w14:paraId="519C8D06" w14:textId="23678602" w:rsidR="009C2B45" w:rsidRPr="00E94DDB" w:rsidRDefault="009C2B45" w:rsidP="00793D2B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1. </w:t>
            </w:r>
            <w:r w:rsidR="00BA3E39" w:rsidRPr="00BA3E39">
              <w:rPr>
                <w:lang w:val="hu-HU"/>
              </w:rPr>
              <w:t xml:space="preserve">a mesterséges intelligencia </w:t>
            </w:r>
            <w:r w:rsidR="00BA3E39">
              <w:rPr>
                <w:lang w:val="hu-HU"/>
              </w:rPr>
              <w:t xml:space="preserve">(MI) </w:t>
            </w:r>
            <w:r w:rsidR="00BA3E39" w:rsidRPr="00BA3E39">
              <w:rPr>
                <w:lang w:val="hu-HU"/>
              </w:rPr>
              <w:t>nem talált szolgáltatásokat</w:t>
            </w:r>
          </w:p>
        </w:tc>
        <w:sdt>
          <w:sdtPr>
            <w:rPr>
              <w:lang w:val="hu-HU"/>
            </w:rPr>
            <w:id w:val="-37993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DDB12B7" w14:textId="77777777" w:rsidR="009C2B45" w:rsidRPr="00E94DDB" w:rsidRDefault="009C2B45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869FA21" w14:textId="3BFEB303" w:rsidR="009C2B45" w:rsidRPr="00E94DDB" w:rsidRDefault="009C2B45" w:rsidP="00BA3E39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2. </w:t>
            </w:r>
            <w:r w:rsidR="00BA3E39" w:rsidRPr="00BA3E39">
              <w:rPr>
                <w:lang w:val="hu-HU"/>
              </w:rPr>
              <w:t>kisebb mérték</w:t>
            </w:r>
            <w:r w:rsidR="00BA3E39">
              <w:rPr>
                <w:lang w:val="hu-HU"/>
              </w:rPr>
              <w:t>ben találhatók</w:t>
            </w:r>
            <w:r w:rsidR="00BA3E39" w:rsidRPr="00BA3E39">
              <w:rPr>
                <w:lang w:val="hu-HU"/>
              </w:rPr>
              <w:t xml:space="preserve"> szolgáltatások </w:t>
            </w:r>
          </w:p>
        </w:tc>
        <w:sdt>
          <w:sdtPr>
            <w:rPr>
              <w:lang w:val="hu-HU"/>
            </w:rPr>
            <w:id w:val="10262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4ADA35E" w14:textId="77777777" w:rsidR="009C2B45" w:rsidRPr="00E94DDB" w:rsidRDefault="009C2B45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4461561E" w14:textId="110DC65E" w:rsidR="009C2B45" w:rsidRPr="00E94DDB" w:rsidRDefault="009C2B45" w:rsidP="00BA3E39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3. </w:t>
            </w:r>
            <w:r w:rsidR="00BA3E39">
              <w:rPr>
                <w:lang w:val="hu-HU"/>
              </w:rPr>
              <w:t>semleges</w:t>
            </w:r>
          </w:p>
        </w:tc>
        <w:sdt>
          <w:sdtPr>
            <w:rPr>
              <w:lang w:val="hu-HU"/>
            </w:rPr>
            <w:id w:val="-94168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31983C" w14:textId="77777777" w:rsidR="009C2B45" w:rsidRPr="00E94DDB" w:rsidRDefault="009C2B45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  <w:tr w:rsidR="009C2B45" w:rsidRPr="00E94DDB" w14:paraId="14CC58F8" w14:textId="77777777" w:rsidTr="00BA3E39">
        <w:tc>
          <w:tcPr>
            <w:tcW w:w="3114" w:type="dxa"/>
            <w:vAlign w:val="center"/>
          </w:tcPr>
          <w:p w14:paraId="5D0B2C8C" w14:textId="6E276B52" w:rsidR="009C2B45" w:rsidRPr="00E94DDB" w:rsidRDefault="009C2B45" w:rsidP="00BA3E39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4. </w:t>
            </w:r>
            <w:r w:rsidR="00BA3E39">
              <w:rPr>
                <w:lang w:val="hu-HU"/>
              </w:rPr>
              <w:t xml:space="preserve">jelentős mértékben találhatók </w:t>
            </w:r>
            <w:r w:rsidR="00BA3E39" w:rsidRPr="00BA3E39">
              <w:rPr>
                <w:lang w:val="hu-HU"/>
              </w:rPr>
              <w:t>szolgáltatások</w:t>
            </w:r>
          </w:p>
        </w:tc>
        <w:sdt>
          <w:sdtPr>
            <w:rPr>
              <w:lang w:val="hu-HU"/>
            </w:rPr>
            <w:id w:val="-537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0B8CEE7" w14:textId="400435EB" w:rsidR="009C2B45" w:rsidRPr="00E94DDB" w:rsidRDefault="009C2B45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3"/>
            <w:vAlign w:val="center"/>
          </w:tcPr>
          <w:p w14:paraId="1CE637CE" w14:textId="12A471E2" w:rsidR="009C2B45" w:rsidRPr="00E94DDB" w:rsidRDefault="009C2B45" w:rsidP="00BA3E39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5. </w:t>
            </w:r>
            <w:r w:rsidR="00BA3E39">
              <w:rPr>
                <w:lang w:val="hu-HU"/>
              </w:rPr>
              <w:t xml:space="preserve">az MI minden releváns szolgáltatást megtalált a weboldalon </w:t>
            </w:r>
          </w:p>
        </w:tc>
        <w:sdt>
          <w:sdtPr>
            <w:rPr>
              <w:lang w:val="hu-HU"/>
            </w:rPr>
            <w:id w:val="-10339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14:paraId="46F7A30A" w14:textId="05FE07B6" w:rsidR="009C2B45" w:rsidRPr="00E94DDB" w:rsidRDefault="009C2B45" w:rsidP="00793D2B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</w:tbl>
    <w:p w14:paraId="2F15CD86" w14:textId="54FBD641" w:rsidR="009803C1" w:rsidRPr="00793D2B" w:rsidRDefault="00BA3E39" w:rsidP="00BA3E39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BA3E39">
        <w:rPr>
          <w:i/>
          <w:lang w:val="hu-HU"/>
        </w:rPr>
        <w:t>Az eredmények tükrözik a</w:t>
      </w:r>
      <w:r>
        <w:rPr>
          <w:i/>
          <w:lang w:val="hu-HU"/>
        </w:rPr>
        <w:t>z Ön</w:t>
      </w:r>
      <w:r w:rsidRPr="00BA3E39">
        <w:rPr>
          <w:i/>
          <w:lang w:val="hu-HU"/>
        </w:rPr>
        <w:t xml:space="preserve"> vállalat</w:t>
      </w:r>
      <w:r>
        <w:rPr>
          <w:i/>
          <w:lang w:val="hu-HU"/>
        </w:rPr>
        <w:t>ának</w:t>
      </w:r>
      <w:r w:rsidRPr="00BA3E39">
        <w:rPr>
          <w:i/>
          <w:lang w:val="hu-HU"/>
        </w:rPr>
        <w:t xml:space="preserve"> stratégiai szolgáltatási fókuszát</w:t>
      </w:r>
      <w:r w:rsidR="009803C1" w:rsidRPr="00793D2B">
        <w:rPr>
          <w:i/>
          <w:lang w:val="hu-HU"/>
        </w:rPr>
        <w:t>?</w:t>
      </w:r>
      <w:r w:rsidR="00AF2F82" w:rsidRPr="00793D2B">
        <w:rPr>
          <w:i/>
          <w:lang w:val="hu-HU"/>
        </w:rPr>
        <w:t xml:space="preserve"> </w:t>
      </w:r>
    </w:p>
    <w:tbl>
      <w:tblPr>
        <w:tblStyle w:val="Rcsostblzat"/>
        <w:tblW w:w="3139" w:type="dxa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6"/>
        <w:gridCol w:w="567"/>
        <w:gridCol w:w="850"/>
      </w:tblGrid>
      <w:tr w:rsidR="009803C1" w:rsidRPr="00E94DDB" w14:paraId="1236F7B9" w14:textId="77777777" w:rsidTr="00984839">
        <w:sdt>
          <w:sdtPr>
            <w:rPr>
              <w:lang w:val="hu-HU"/>
            </w:rPr>
            <w:id w:val="-16437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0C591B" w14:textId="77777777" w:rsidR="009803C1" w:rsidRPr="00E94DDB" w:rsidRDefault="009803C1" w:rsidP="00984839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306" w:type="dxa"/>
          </w:tcPr>
          <w:p w14:paraId="08C33748" w14:textId="100AAAB9" w:rsidR="009803C1" w:rsidRPr="00E94DDB" w:rsidRDefault="00BA3E39" w:rsidP="00984839">
            <w:pPr>
              <w:pStyle w:val="CE-StandardText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sdt>
          <w:sdtPr>
            <w:rPr>
              <w:lang w:val="hu-HU"/>
            </w:rPr>
            <w:id w:val="-531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C69CC" w14:textId="77777777" w:rsidR="009803C1" w:rsidRPr="00E94DDB" w:rsidRDefault="009803C1" w:rsidP="00984839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6E38A20" w14:textId="47C83559" w:rsidR="009803C1" w:rsidRPr="00E94DDB" w:rsidRDefault="00BA3E39" w:rsidP="00984839">
            <w:pPr>
              <w:pStyle w:val="CE-StandardText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14:paraId="3B2BA9A8" w14:textId="0BB62526" w:rsidR="007A6E28" w:rsidRPr="00793D2B" w:rsidRDefault="00BA3E39" w:rsidP="00BA3E39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>
        <w:rPr>
          <w:i/>
          <w:lang w:val="hu-HU"/>
        </w:rPr>
        <w:t>A versenytársak elemzésének</w:t>
      </w:r>
      <w:r w:rsidRPr="00BA3E39">
        <w:rPr>
          <w:i/>
          <w:lang w:val="hu-HU"/>
        </w:rPr>
        <w:t xml:space="preserve"> az eredménye</w:t>
      </w:r>
      <w:r>
        <w:rPr>
          <w:i/>
          <w:lang w:val="hu-HU"/>
        </w:rPr>
        <w:t>i</w:t>
      </w:r>
      <w:r w:rsidRPr="00BA3E39">
        <w:rPr>
          <w:i/>
          <w:lang w:val="hu-HU"/>
        </w:rPr>
        <w:t xml:space="preserve"> tükrözik a versenytársak stratégiai szolgáltatási fókuszát</w:t>
      </w:r>
      <w:r w:rsidR="007A6E28" w:rsidRPr="00793D2B">
        <w:rPr>
          <w:i/>
          <w:lang w:val="hu-HU"/>
        </w:rPr>
        <w:t>?</w:t>
      </w:r>
      <w:r w:rsidR="000C76CE" w:rsidRPr="00793D2B">
        <w:rPr>
          <w:i/>
          <w:lang w:val="hu-HU"/>
        </w:rPr>
        <w:t xml:space="preserve"> </w:t>
      </w:r>
    </w:p>
    <w:tbl>
      <w:tblPr>
        <w:tblStyle w:val="Rcsostblzat"/>
        <w:tblW w:w="3139" w:type="dxa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6"/>
        <w:gridCol w:w="567"/>
        <w:gridCol w:w="850"/>
      </w:tblGrid>
      <w:tr w:rsidR="00935F49" w:rsidRPr="00E94DDB" w14:paraId="620727BA" w14:textId="77777777" w:rsidTr="00A65495">
        <w:sdt>
          <w:sdtPr>
            <w:rPr>
              <w:lang w:val="hu-HU"/>
            </w:rPr>
            <w:id w:val="-105137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DC4528" w14:textId="77777777" w:rsidR="00935F49" w:rsidRPr="00E94DDB" w:rsidRDefault="00935F49" w:rsidP="00A65495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306" w:type="dxa"/>
          </w:tcPr>
          <w:p w14:paraId="5F55D3A4" w14:textId="14ED76B6" w:rsidR="00935F49" w:rsidRPr="00E94DDB" w:rsidRDefault="00BA3E39" w:rsidP="00A65495">
            <w:pPr>
              <w:pStyle w:val="CE-StandardText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sdt>
          <w:sdtPr>
            <w:rPr>
              <w:lang w:val="hu-HU"/>
            </w:rPr>
            <w:id w:val="111895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A518AF" w14:textId="77777777" w:rsidR="00935F49" w:rsidRPr="00E94DDB" w:rsidRDefault="00935F49" w:rsidP="00A65495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AB0F72C" w14:textId="71AB1EBD" w:rsidR="00935F49" w:rsidRPr="00E94DDB" w:rsidRDefault="00BA3E39" w:rsidP="00A65495">
            <w:pPr>
              <w:pStyle w:val="CE-StandardText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14:paraId="15186FD8" w14:textId="2AE53FB0" w:rsidR="007A6E28" w:rsidRPr="00793D2B" w:rsidRDefault="00BA3E39" w:rsidP="00793D2B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>
        <w:rPr>
          <w:i/>
          <w:lang w:val="hu-HU"/>
        </w:rPr>
        <w:t>Hasznosnak találta a felület ezen funkcióját</w:t>
      </w:r>
      <w:r w:rsidR="007A6E28" w:rsidRPr="00793D2B">
        <w:rPr>
          <w:i/>
          <w:lang w:val="hu-HU"/>
        </w:rPr>
        <w:t>?</w:t>
      </w:r>
      <w:r w:rsidR="00AF2F82" w:rsidRPr="00793D2B">
        <w:rPr>
          <w:i/>
          <w:lang w:val="hu-HU"/>
        </w:rPr>
        <w:t xml:space="preserve"> </w:t>
      </w:r>
    </w:p>
    <w:tbl>
      <w:tblPr>
        <w:tblStyle w:val="Rcsostblzat"/>
        <w:tblW w:w="1049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425"/>
        <w:gridCol w:w="1701"/>
        <w:gridCol w:w="425"/>
        <w:gridCol w:w="1134"/>
        <w:gridCol w:w="426"/>
        <w:gridCol w:w="1557"/>
        <w:gridCol w:w="427"/>
      </w:tblGrid>
      <w:tr w:rsidR="00BA3E39" w:rsidRPr="00E94DDB" w14:paraId="0B5C5E9B" w14:textId="77777777" w:rsidTr="00BA3E39">
        <w:tc>
          <w:tcPr>
            <w:tcW w:w="1985" w:type="dxa"/>
          </w:tcPr>
          <w:p w14:paraId="0C98F456" w14:textId="77777777" w:rsidR="00BA3E39" w:rsidRPr="00E94DDB" w:rsidRDefault="00BA3E39" w:rsidP="0062532D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>1. egyáltalán nem hasznos</w:t>
            </w:r>
          </w:p>
        </w:tc>
        <w:sdt>
          <w:sdtPr>
            <w:rPr>
              <w:lang w:val="hu-HU"/>
            </w:rPr>
            <w:id w:val="859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2E2491A" w14:textId="77777777" w:rsidR="00BA3E39" w:rsidRPr="00E94DDB" w:rsidRDefault="00BA3E39" w:rsidP="0062532D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1E1B5DB0" w14:textId="77777777" w:rsidR="00BA3E39" w:rsidRPr="00E94DDB" w:rsidRDefault="00BA3E39" w:rsidP="0062532D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 xml:space="preserve">2. nem igazán hasznos </w:t>
            </w:r>
          </w:p>
        </w:tc>
        <w:sdt>
          <w:sdtPr>
            <w:rPr>
              <w:lang w:val="hu-HU"/>
            </w:rPr>
            <w:id w:val="6481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E5EA5A" w14:textId="77777777" w:rsidR="00BA3E39" w:rsidRPr="00E94DDB" w:rsidRDefault="00BA3E39" w:rsidP="0062532D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15C4821" w14:textId="77777777" w:rsidR="00BA3E39" w:rsidRPr="00E94DDB" w:rsidRDefault="00BA3E39" w:rsidP="0062532D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>3. nem tudom</w:t>
            </w:r>
          </w:p>
        </w:tc>
        <w:sdt>
          <w:sdtPr>
            <w:rPr>
              <w:lang w:val="hu-HU"/>
            </w:rPr>
            <w:id w:val="-17735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47CDC3" w14:textId="77777777" w:rsidR="00BA3E39" w:rsidRPr="00E94DDB" w:rsidRDefault="00BA3E39" w:rsidP="0062532D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9AD9F62" w14:textId="77777777" w:rsidR="00BA3E39" w:rsidRPr="00E94DDB" w:rsidRDefault="00BA3E39" w:rsidP="0062532D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>4. hasznos</w:t>
            </w:r>
          </w:p>
        </w:tc>
        <w:sdt>
          <w:sdtPr>
            <w:rPr>
              <w:lang w:val="hu-HU"/>
            </w:rPr>
            <w:id w:val="-103388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4C86D56" w14:textId="77777777" w:rsidR="00BA3E39" w:rsidRPr="00E94DDB" w:rsidRDefault="00BA3E39" w:rsidP="0062532D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557" w:type="dxa"/>
          </w:tcPr>
          <w:p w14:paraId="68174419" w14:textId="77777777" w:rsidR="00BA3E39" w:rsidRPr="00E94DDB" w:rsidRDefault="00BA3E39" w:rsidP="0062532D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lang w:val="hu-HU"/>
              </w:rPr>
              <w:t>5. nagyon hasznos</w:t>
            </w:r>
          </w:p>
        </w:tc>
        <w:sdt>
          <w:sdtPr>
            <w:rPr>
              <w:lang w:val="hu-HU"/>
            </w:rPr>
            <w:id w:val="-11529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5F9C5456" w14:textId="77777777" w:rsidR="00BA3E39" w:rsidRPr="00E94DDB" w:rsidRDefault="00BA3E39" w:rsidP="0062532D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</w:tbl>
    <w:p w14:paraId="6587804B" w14:textId="77777777" w:rsidR="007A6E28" w:rsidRPr="00E94DDB" w:rsidRDefault="007A6E28" w:rsidP="007A6E28">
      <w:pPr>
        <w:pStyle w:val="CE-StandardText"/>
        <w:rPr>
          <w:lang w:val="hu-HU"/>
        </w:rPr>
      </w:pPr>
    </w:p>
    <w:p w14:paraId="1A519A62" w14:textId="2088431C" w:rsidR="007A6E28" w:rsidRPr="00BA3E39" w:rsidRDefault="00BA3E39" w:rsidP="00500214">
      <w:pPr>
        <w:pStyle w:val="CE-HeadlineChapter"/>
        <w:numPr>
          <w:ilvl w:val="0"/>
          <w:numId w:val="0"/>
        </w:numPr>
        <w:rPr>
          <w:sz w:val="32"/>
          <w:lang w:val="hu-HU"/>
        </w:rPr>
      </w:pPr>
      <w:r>
        <w:rPr>
          <w:sz w:val="32"/>
          <w:lang w:val="hu-HU"/>
        </w:rPr>
        <w:t>Általános kérdések</w:t>
      </w:r>
    </w:p>
    <w:p w14:paraId="479C72F9" w14:textId="38769829" w:rsidR="007A6E28" w:rsidRPr="00BA3E39" w:rsidRDefault="00BA3E39" w:rsidP="00BA3E39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>
        <w:rPr>
          <w:i/>
          <w:lang w:val="hu-HU"/>
        </w:rPr>
        <w:t>T</w:t>
      </w:r>
      <w:r w:rsidRPr="00BA3E39">
        <w:rPr>
          <w:i/>
          <w:lang w:val="hu-HU"/>
        </w:rPr>
        <w:t>ájékozott</w:t>
      </w:r>
      <w:r>
        <w:rPr>
          <w:i/>
          <w:lang w:val="hu-HU"/>
        </w:rPr>
        <w:t>abb</w:t>
      </w:r>
      <w:r w:rsidRPr="00BA3E39">
        <w:rPr>
          <w:i/>
          <w:lang w:val="hu-HU"/>
        </w:rPr>
        <w:t>nak tartja-e magát az eszköz használat</w:t>
      </w:r>
      <w:r>
        <w:rPr>
          <w:i/>
          <w:lang w:val="hu-HU"/>
        </w:rPr>
        <w:t>ával ahhoz, hogy</w:t>
      </w:r>
      <w:r w:rsidRPr="00BA3E39">
        <w:rPr>
          <w:i/>
          <w:lang w:val="hu-HU"/>
        </w:rPr>
        <w:t xml:space="preserve"> megalapozott döntést hozzon a szolgáltatások exportjáról</w:t>
      </w:r>
      <w:r w:rsidR="007A6E28" w:rsidRPr="00BA3E39">
        <w:rPr>
          <w:i/>
          <w:lang w:val="hu-HU"/>
        </w:rPr>
        <w:t>?</w:t>
      </w:r>
      <w:r w:rsidR="000C76CE" w:rsidRPr="00BA3E39">
        <w:rPr>
          <w:i/>
          <w:lang w:val="hu-HU"/>
        </w:rPr>
        <w:t xml:space="preserve"> </w:t>
      </w:r>
    </w:p>
    <w:tbl>
      <w:tblPr>
        <w:tblStyle w:val="Rcsostblzat"/>
        <w:tblW w:w="3139" w:type="dxa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6"/>
        <w:gridCol w:w="567"/>
        <w:gridCol w:w="850"/>
      </w:tblGrid>
      <w:tr w:rsidR="00623C01" w:rsidRPr="00E94DDB" w14:paraId="779A94CE" w14:textId="77777777" w:rsidTr="00A65495">
        <w:sdt>
          <w:sdtPr>
            <w:rPr>
              <w:lang w:val="hu-HU"/>
            </w:rPr>
            <w:id w:val="179887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3F67A6" w14:textId="77777777" w:rsidR="00623C01" w:rsidRPr="00E94DDB" w:rsidRDefault="00623C01" w:rsidP="00A65495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306" w:type="dxa"/>
          </w:tcPr>
          <w:p w14:paraId="27783841" w14:textId="10CBEAFA" w:rsidR="00623C01" w:rsidRPr="00E94DDB" w:rsidRDefault="00BA3E39" w:rsidP="00A65495">
            <w:pPr>
              <w:pStyle w:val="CE-StandardText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sdt>
          <w:sdtPr>
            <w:rPr>
              <w:lang w:val="hu-HU"/>
            </w:rPr>
            <w:id w:val="-12168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12CD49" w14:textId="77777777" w:rsidR="00623C01" w:rsidRPr="00E94DDB" w:rsidRDefault="00623C01" w:rsidP="00A65495">
                <w:pPr>
                  <w:pStyle w:val="CE-StandardTex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4E5A41C9" w14:textId="43331135" w:rsidR="00623C01" w:rsidRPr="00E94DDB" w:rsidRDefault="00BA3E39" w:rsidP="00A65495">
            <w:pPr>
              <w:pStyle w:val="CE-StandardText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</w:tr>
    </w:tbl>
    <w:p w14:paraId="57F39E56" w14:textId="70C2CF19" w:rsidR="007A6E28" w:rsidRPr="00BA3E39" w:rsidRDefault="00BA3E39" w:rsidP="00BA3E39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BA3E39">
        <w:rPr>
          <w:i/>
          <w:lang w:val="hu-HU"/>
        </w:rPr>
        <w:t>Milyen intézkedésekre van szükség a mesterséges intelligencián alapuló piackutatásba vetett bizal</w:t>
      </w:r>
      <w:r>
        <w:rPr>
          <w:i/>
          <w:lang w:val="hu-HU"/>
        </w:rPr>
        <w:t>om</w:t>
      </w:r>
      <w:r w:rsidRPr="00BA3E39">
        <w:rPr>
          <w:i/>
          <w:lang w:val="hu-HU"/>
        </w:rPr>
        <w:t xml:space="preserve"> növeléséhez</w:t>
      </w:r>
      <w:r w:rsidR="007A6E28" w:rsidRPr="00BA3E39">
        <w:rPr>
          <w:i/>
          <w:lang w:val="hu-HU"/>
        </w:rPr>
        <w:t>?</w:t>
      </w:r>
    </w:p>
    <w:p w14:paraId="6D7E33A2" w14:textId="6E61501C" w:rsidR="00935F49" w:rsidRPr="00E94DDB" w:rsidRDefault="00935F49" w:rsidP="00935F49">
      <w:pPr>
        <w:pStyle w:val="CE-StandardText"/>
        <w:ind w:left="426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264B418D" wp14:editId="301E8FF9">
                <wp:extent cx="5514975" cy="733425"/>
                <wp:effectExtent l="0" t="0" r="28575" b="2857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DA7A" w14:textId="6B900C3C" w:rsidR="00935F49" w:rsidRPr="00623C01" w:rsidRDefault="00935F49" w:rsidP="00935F49">
                            <w:pPr>
                              <w:ind w:left="0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64B418D" id="_x0000_s1028" type="#_x0000_t202" style="width:434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" fillcolor="#e5e9ed [670]">
                <v:textbox>
                  <w:txbxContent>
                    <w:p w14:paraId="4583DA7A" w14:textId="6B900C3C" w:rsidR="00935F49" w:rsidRPr="00623C01" w:rsidRDefault="00935F49" w:rsidP="00935F49">
                      <w:pPr>
                        <w:ind w:left="0"/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1F85E6" w14:textId="64050B6A" w:rsidR="007A6E28" w:rsidRPr="00954956" w:rsidRDefault="00954956" w:rsidP="00954956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954956">
        <w:rPr>
          <w:i/>
          <w:lang w:val="hu-HU"/>
        </w:rPr>
        <w:t>Mi a véleménye, a Radar olyan magától értetődő, amennyire csak lehetséges</w:t>
      </w:r>
      <w:r w:rsidR="007A6E28" w:rsidRPr="00954956">
        <w:rPr>
          <w:i/>
          <w:lang w:val="hu-HU"/>
        </w:rPr>
        <w:t xml:space="preserve">? </w:t>
      </w:r>
    </w:p>
    <w:tbl>
      <w:tblPr>
        <w:tblStyle w:val="Rcsostblzat"/>
        <w:tblW w:w="4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954956" w:rsidRPr="00E94DDB" w14:paraId="242727BD" w14:textId="77777777" w:rsidTr="00954956">
        <w:tc>
          <w:tcPr>
            <w:tcW w:w="4322" w:type="dxa"/>
            <w:vAlign w:val="center"/>
          </w:tcPr>
          <w:tbl>
            <w:tblPr>
              <w:tblStyle w:val="Rcsostblzat"/>
              <w:tblW w:w="3139" w:type="dxa"/>
              <w:tblInd w:w="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306"/>
              <w:gridCol w:w="567"/>
              <w:gridCol w:w="850"/>
            </w:tblGrid>
            <w:tr w:rsidR="00954956" w:rsidRPr="00E94DDB" w14:paraId="196A61A1" w14:textId="77777777" w:rsidTr="00A65495">
              <w:sdt>
                <w:sdtPr>
                  <w:rPr>
                    <w:lang w:val="hu-HU"/>
                  </w:rPr>
                  <w:id w:val="1661665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01AF81BB" w14:textId="77777777" w:rsidR="00954956" w:rsidRPr="00E94DDB" w:rsidRDefault="00954956" w:rsidP="00954956">
                      <w:pPr>
                        <w:pStyle w:val="CE-StandardText"/>
                        <w:jc w:val="left"/>
                        <w:rPr>
                          <w:lang w:val="hu-HU"/>
                        </w:rPr>
                      </w:pPr>
                      <w:r w:rsidRPr="00E94DDB">
                        <w:rPr>
                          <w:rFonts w:ascii="MS Gothic" w:eastAsia="MS Gothic" w:hAnsi="MS Gothic"/>
                          <w:lang w:val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06" w:type="dxa"/>
                </w:tcPr>
                <w:p w14:paraId="451083CA" w14:textId="22293EED" w:rsidR="00954956" w:rsidRPr="00E94DDB" w:rsidRDefault="00954956" w:rsidP="00954956">
                  <w:pPr>
                    <w:pStyle w:val="CE-StandardText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Igen</w:t>
                  </w:r>
                </w:p>
              </w:tc>
              <w:sdt>
                <w:sdtPr>
                  <w:rPr>
                    <w:lang w:val="hu-HU"/>
                  </w:rPr>
                  <w:id w:val="1420838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59CBBF5" w14:textId="77777777" w:rsidR="00954956" w:rsidRPr="00E94DDB" w:rsidRDefault="00954956" w:rsidP="00954956">
                      <w:pPr>
                        <w:pStyle w:val="CE-StandardText"/>
                        <w:jc w:val="left"/>
                        <w:rPr>
                          <w:lang w:val="hu-HU"/>
                        </w:rPr>
                      </w:pPr>
                      <w:r w:rsidRPr="00E94DDB">
                        <w:rPr>
                          <w:rFonts w:ascii="MS Gothic" w:eastAsia="MS Gothic" w:hAnsi="MS Gothic"/>
                          <w:lang w:val="hu-H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14:paraId="08E37774" w14:textId="24639AD4" w:rsidR="00954956" w:rsidRPr="00E94DDB" w:rsidRDefault="00954956" w:rsidP="00954956">
                  <w:pPr>
                    <w:pStyle w:val="CE-StandardText"/>
                    <w:jc w:val="lef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Nem</w:t>
                  </w:r>
                </w:p>
              </w:tc>
            </w:tr>
          </w:tbl>
          <w:p w14:paraId="58B6354A" w14:textId="2896CD15" w:rsidR="00954956" w:rsidRPr="00E94DDB" w:rsidRDefault="00954956" w:rsidP="00954956">
            <w:pPr>
              <w:pStyle w:val="CE-StandardText"/>
              <w:jc w:val="left"/>
              <w:rPr>
                <w:lang w:val="hu-HU"/>
              </w:rPr>
            </w:pPr>
          </w:p>
        </w:tc>
      </w:tr>
    </w:tbl>
    <w:p w14:paraId="5E607C41" w14:textId="77777777" w:rsidR="007A6E28" w:rsidRPr="00E94DDB" w:rsidRDefault="007A6E28" w:rsidP="007A6E28">
      <w:pPr>
        <w:pStyle w:val="CE-StandardText"/>
        <w:rPr>
          <w:lang w:val="hu-HU"/>
        </w:rPr>
      </w:pPr>
    </w:p>
    <w:p w14:paraId="368BB031" w14:textId="78348D3C" w:rsidR="007A6E28" w:rsidRPr="00E728B8" w:rsidRDefault="00AC7946" w:rsidP="00500214">
      <w:pPr>
        <w:pStyle w:val="CE-HeadlineChapter"/>
        <w:numPr>
          <w:ilvl w:val="0"/>
          <w:numId w:val="0"/>
        </w:numPr>
        <w:rPr>
          <w:sz w:val="32"/>
          <w:lang w:val="hu-HU"/>
        </w:rPr>
      </w:pPr>
      <w:r>
        <w:rPr>
          <w:sz w:val="32"/>
          <w:lang w:val="hu-HU"/>
        </w:rPr>
        <w:t xml:space="preserve">A válaszadót érintő </w:t>
      </w:r>
      <w:r w:rsidR="00E728B8" w:rsidRPr="00AC7946">
        <w:rPr>
          <w:sz w:val="32"/>
          <w:lang w:val="hu-HU"/>
        </w:rPr>
        <w:t>kérdés</w:t>
      </w:r>
      <w:r>
        <w:rPr>
          <w:sz w:val="32"/>
          <w:lang w:val="hu-HU"/>
        </w:rPr>
        <w:t>ek</w:t>
      </w:r>
    </w:p>
    <w:p w14:paraId="27F314D4" w14:textId="05676F17" w:rsidR="007A6E28" w:rsidRPr="00E728B8" w:rsidRDefault="00E728B8" w:rsidP="00E728B8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E728B8">
        <w:rPr>
          <w:i/>
          <w:lang w:val="hu-HU"/>
        </w:rPr>
        <w:t>A vállalat melyik részlegében, osztályán dolgozik</w:t>
      </w:r>
      <w:r w:rsidR="007A6E28" w:rsidRPr="00E728B8">
        <w:rPr>
          <w:i/>
          <w:lang w:val="hu-HU"/>
        </w:rPr>
        <w:t>?</w:t>
      </w:r>
    </w:p>
    <w:p w14:paraId="7781E5B2" w14:textId="4910CC3C" w:rsidR="00935F49" w:rsidRDefault="00935F49" w:rsidP="00935F49">
      <w:pPr>
        <w:pStyle w:val="CE-StandardText"/>
        <w:ind w:left="426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2477EADF" wp14:editId="277A3505">
                <wp:extent cx="5514975" cy="733425"/>
                <wp:effectExtent l="0" t="0" r="28575" b="28575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A432" w14:textId="77777777" w:rsidR="00935F49" w:rsidRPr="00623C01" w:rsidRDefault="00935F49" w:rsidP="00935F49">
                            <w:pPr>
                              <w:ind w:left="0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77EADF" id="_x0000_s1029" type="#_x0000_t202" style="width:434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" fillcolor="#e5e9ed [670]">
                <v:textbox>
                  <w:txbxContent>
                    <w:p w14:paraId="227DA432" w14:textId="77777777" w:rsidR="00935F49" w:rsidRPr="00623C01" w:rsidRDefault="00935F49" w:rsidP="00935F49">
                      <w:pPr>
                        <w:ind w:left="0"/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1B3C06" w14:textId="77777777" w:rsidR="00AC7946" w:rsidRPr="00E94DDB" w:rsidRDefault="00AC7946" w:rsidP="00935F49">
      <w:pPr>
        <w:pStyle w:val="CE-StandardText"/>
        <w:ind w:left="426"/>
        <w:rPr>
          <w:lang w:val="hu-HU"/>
        </w:rPr>
      </w:pPr>
    </w:p>
    <w:p w14:paraId="57E34F56" w14:textId="1750D245" w:rsidR="007A6E28" w:rsidRPr="00E728B8" w:rsidRDefault="00E728B8" w:rsidP="00E728B8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 w:rsidRPr="00E728B8">
        <w:rPr>
          <w:i/>
          <w:lang w:val="hu-HU"/>
        </w:rPr>
        <w:t>Jelenleg milyen pozí</w:t>
      </w:r>
      <w:r w:rsidR="00AC7946">
        <w:rPr>
          <w:i/>
          <w:lang w:val="hu-HU"/>
        </w:rPr>
        <w:t>ciót tölt be a vállalaton belül</w:t>
      </w:r>
      <w:r w:rsidR="007A6E28" w:rsidRPr="00E728B8">
        <w:rPr>
          <w:i/>
          <w:lang w:val="hu-HU"/>
        </w:rPr>
        <w:t>?</w:t>
      </w:r>
    </w:p>
    <w:p w14:paraId="65F04BBD" w14:textId="143A43E3" w:rsidR="00935F49" w:rsidRPr="00E94DDB" w:rsidRDefault="00935F49" w:rsidP="00935F49">
      <w:pPr>
        <w:pStyle w:val="CE-StandardText"/>
        <w:ind w:left="426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1A4B29FE" wp14:editId="5096C209">
                <wp:extent cx="5514975" cy="733425"/>
                <wp:effectExtent l="0" t="0" r="28575" b="28575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5248" w14:textId="77777777" w:rsidR="00935F49" w:rsidRPr="00623C01" w:rsidRDefault="00935F49" w:rsidP="00935F49">
                            <w:pPr>
                              <w:ind w:left="0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A4B29FE" id="_x0000_s1030" type="#_x0000_t202" style="width:434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" fillcolor="#e5e9ed [670]">
                <v:textbox>
                  <w:txbxContent>
                    <w:p w14:paraId="00AD5248" w14:textId="77777777" w:rsidR="00935F49" w:rsidRPr="00623C01" w:rsidRDefault="00935F49" w:rsidP="00935F49">
                      <w:pPr>
                        <w:ind w:left="0"/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677121" w14:textId="2357DC99" w:rsidR="007A6E28" w:rsidRPr="00E728B8" w:rsidRDefault="00732B29" w:rsidP="00E728B8">
      <w:pPr>
        <w:pStyle w:val="CE-StandardText"/>
        <w:numPr>
          <w:ilvl w:val="1"/>
          <w:numId w:val="42"/>
        </w:numPr>
        <w:spacing w:before="240"/>
        <w:ind w:left="425" w:hanging="357"/>
        <w:rPr>
          <w:i/>
          <w:lang w:val="hu-HU"/>
        </w:rPr>
      </w:pPr>
      <w:r>
        <w:rPr>
          <w:i/>
          <w:lang w:val="hu-HU"/>
        </w:rPr>
        <w:t>Melyik országban működik az Ön cége</w:t>
      </w:r>
      <w:r w:rsidR="000F153F" w:rsidRPr="00E728B8">
        <w:rPr>
          <w:i/>
          <w:lang w:val="hu-HU"/>
        </w:rPr>
        <w:t xml:space="preserve">? </w:t>
      </w:r>
    </w:p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16"/>
        <w:gridCol w:w="1639"/>
        <w:gridCol w:w="416"/>
        <w:gridCol w:w="1688"/>
        <w:gridCol w:w="416"/>
        <w:gridCol w:w="1695"/>
        <w:gridCol w:w="1984"/>
      </w:tblGrid>
      <w:tr w:rsidR="00AC7946" w:rsidRPr="00E94DDB" w14:paraId="7C2545EB" w14:textId="77777777" w:rsidTr="00AC7946">
        <w:tc>
          <w:tcPr>
            <w:tcW w:w="1522" w:type="dxa"/>
            <w:vAlign w:val="center"/>
          </w:tcPr>
          <w:p w14:paraId="4BE6A45A" w14:textId="72BD783F" w:rsidR="000F153F" w:rsidRPr="00E94DDB" w:rsidRDefault="00732B29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1. </w:t>
            </w:r>
            <w:r w:rsidR="000F153F" w:rsidRPr="00E94DDB">
              <w:rPr>
                <w:lang w:val="hu-HU"/>
              </w:rPr>
              <w:t>Aus</w:t>
            </w:r>
            <w:r>
              <w:rPr>
                <w:lang w:val="hu-HU"/>
              </w:rPr>
              <w:t>z</w:t>
            </w:r>
            <w:r w:rsidR="000F153F" w:rsidRPr="00E94DDB">
              <w:rPr>
                <w:lang w:val="hu-HU"/>
              </w:rPr>
              <w:t>tria</w:t>
            </w:r>
          </w:p>
        </w:tc>
        <w:sdt>
          <w:sdtPr>
            <w:rPr>
              <w:lang w:val="hu-HU"/>
            </w:rPr>
            <w:id w:val="-10178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A3BFFD0" w14:textId="77777777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639" w:type="dxa"/>
            <w:vAlign w:val="center"/>
          </w:tcPr>
          <w:p w14:paraId="1AD1B6B7" w14:textId="41C38081" w:rsidR="000F153F" w:rsidRPr="00E94DDB" w:rsidRDefault="00172CFC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2. Csehország</w:t>
            </w:r>
          </w:p>
        </w:tc>
        <w:sdt>
          <w:sdtPr>
            <w:rPr>
              <w:lang w:val="hu-HU"/>
            </w:rPr>
            <w:id w:val="-187538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7A5B5063" w14:textId="77777777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688" w:type="dxa"/>
            <w:vAlign w:val="center"/>
          </w:tcPr>
          <w:p w14:paraId="1C27D1DD" w14:textId="788067F7" w:rsidR="000F153F" w:rsidRPr="00E94DDB" w:rsidRDefault="00172CFC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3. Németország</w:t>
            </w:r>
            <w:r w:rsidR="000F153F" w:rsidRPr="00E94DDB">
              <w:rPr>
                <w:lang w:val="hu-HU"/>
              </w:rPr>
              <w:t xml:space="preserve"> </w:t>
            </w:r>
          </w:p>
        </w:tc>
        <w:sdt>
          <w:sdtPr>
            <w:rPr>
              <w:lang w:val="hu-HU"/>
            </w:rPr>
            <w:id w:val="7910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EAAD457" w14:textId="77777777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695" w:type="dxa"/>
            <w:vAlign w:val="center"/>
          </w:tcPr>
          <w:p w14:paraId="3AA0EB44" w14:textId="3A790D92" w:rsidR="000F153F" w:rsidRPr="00E94DDB" w:rsidRDefault="00AC7946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4. Magyarország</w:t>
            </w:r>
          </w:p>
        </w:tc>
        <w:sdt>
          <w:sdtPr>
            <w:rPr>
              <w:lang w:val="hu-HU"/>
            </w:rPr>
            <w:id w:val="196260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A6E6B7D" w14:textId="77777777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</w:tr>
      <w:tr w:rsidR="00AC7946" w:rsidRPr="00E94DDB" w14:paraId="1DBA8263" w14:textId="77777777" w:rsidTr="00AC7946">
        <w:tc>
          <w:tcPr>
            <w:tcW w:w="1522" w:type="dxa"/>
            <w:vAlign w:val="center"/>
          </w:tcPr>
          <w:p w14:paraId="5129F992" w14:textId="30A2BC17" w:rsidR="000F153F" w:rsidRPr="00E94DDB" w:rsidRDefault="00AC7946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5. Olaszország</w:t>
            </w:r>
          </w:p>
        </w:tc>
        <w:sdt>
          <w:sdtPr>
            <w:rPr>
              <w:lang w:val="hu-HU"/>
            </w:rPr>
            <w:id w:val="-93574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2584994" w14:textId="77BCE0EE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639" w:type="dxa"/>
            <w:vAlign w:val="center"/>
          </w:tcPr>
          <w:p w14:paraId="200B900E" w14:textId="3936B139" w:rsidR="000F153F" w:rsidRPr="00E94DDB" w:rsidRDefault="00AC7946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6. Szlovákia</w:t>
            </w:r>
          </w:p>
        </w:tc>
        <w:sdt>
          <w:sdtPr>
            <w:rPr>
              <w:lang w:val="hu-HU"/>
            </w:rPr>
            <w:id w:val="-1141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76A22207" w14:textId="683C57A7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688" w:type="dxa"/>
            <w:vAlign w:val="center"/>
          </w:tcPr>
          <w:p w14:paraId="4500688B" w14:textId="673A1FEE" w:rsidR="000F153F" w:rsidRPr="00E94DDB" w:rsidRDefault="00AC7946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7. Szlovénia</w:t>
            </w:r>
          </w:p>
        </w:tc>
        <w:sdt>
          <w:sdtPr>
            <w:rPr>
              <w:lang w:val="hu-HU"/>
            </w:rPr>
            <w:id w:val="-87392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BB77C08" w14:textId="528F728C" w:rsidR="000F153F" w:rsidRPr="00E94DDB" w:rsidRDefault="000F153F" w:rsidP="00AC7946">
                <w:pPr>
                  <w:pStyle w:val="CE-StandardText"/>
                  <w:jc w:val="left"/>
                  <w:rPr>
                    <w:lang w:val="hu-HU"/>
                  </w:rPr>
                </w:pPr>
                <w:r w:rsidRPr="00E94DDB">
                  <w:rPr>
                    <w:rFonts w:ascii="MS Gothic" w:eastAsia="MS Gothic" w:hAnsi="MS Gothic"/>
                    <w:lang w:val="hu-HU"/>
                  </w:rPr>
                  <w:t>☐</w:t>
                </w:r>
              </w:p>
            </w:tc>
          </w:sdtContent>
        </w:sdt>
        <w:tc>
          <w:tcPr>
            <w:tcW w:w="1695" w:type="dxa"/>
            <w:vAlign w:val="center"/>
          </w:tcPr>
          <w:p w14:paraId="091E0917" w14:textId="2C84F313" w:rsidR="000F153F" w:rsidRPr="00E94DDB" w:rsidRDefault="00AC7946" w:rsidP="00AC7946">
            <w:pPr>
              <w:pStyle w:val="CE-StandardText"/>
              <w:jc w:val="left"/>
              <w:rPr>
                <w:lang w:val="hu-HU"/>
              </w:rPr>
            </w:pPr>
            <w:r>
              <w:rPr>
                <w:lang w:val="hu-HU"/>
              </w:rPr>
              <w:t>8. Egyéb</w:t>
            </w:r>
          </w:p>
        </w:tc>
        <w:tc>
          <w:tcPr>
            <w:tcW w:w="1984" w:type="dxa"/>
            <w:vAlign w:val="center"/>
          </w:tcPr>
          <w:p w14:paraId="604F6416" w14:textId="59F440DB" w:rsidR="000F153F" w:rsidRPr="00E94DDB" w:rsidRDefault="000F153F" w:rsidP="00AC7946">
            <w:pPr>
              <w:pStyle w:val="CE-StandardText"/>
              <w:jc w:val="left"/>
              <w:rPr>
                <w:lang w:val="hu-HU"/>
              </w:rPr>
            </w:pPr>
            <w:r w:rsidRPr="00E94DDB">
              <w:rPr>
                <w:noProof/>
                <w:lang w:val="hu-HU" w:eastAsia="hu-HU"/>
              </w:rPr>
              <mc:AlternateContent>
                <mc:Choice Requires="wps">
                  <w:drawing>
                    <wp:inline distT="0" distB="0" distL="0" distR="0" wp14:anchorId="0A68F1B2" wp14:editId="03E422C8">
                      <wp:extent cx="1133475" cy="247650"/>
                      <wp:effectExtent l="0" t="0" r="28575" b="19050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6AEFF" w14:textId="77777777" w:rsidR="000F153F" w:rsidRPr="00623C01" w:rsidRDefault="000F153F" w:rsidP="00AC7946">
                                  <w:pPr>
                                    <w:spacing w:before="0" w:line="240" w:lineRule="auto"/>
                                    <w:ind w:left="0" w:right="340"/>
                                    <w:rPr>
                                      <w:color w:val="808080" w:themeColor="background1" w:themeShade="8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A68F1B2" id="_x0000_s1031" type="#_x0000_t202" style="width:89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" fillcolor="#e5e9ed [670]">
                      <v:textbox>
                        <w:txbxContent>
                          <w:p w14:paraId="5086AEFF" w14:textId="77777777" w:rsidR="000F153F" w:rsidRPr="00623C01" w:rsidRDefault="000F153F" w:rsidP="00AC7946">
                            <w:pPr>
                              <w:spacing w:before="0" w:line="240" w:lineRule="auto"/>
                              <w:ind w:left="0" w:right="340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29F7178" w14:textId="77777777" w:rsidR="00AC7946" w:rsidRDefault="00AC7946" w:rsidP="00AC7946">
      <w:pPr>
        <w:pStyle w:val="CE-StandardText"/>
        <w:rPr>
          <w:lang w:val="hu-HU"/>
        </w:rPr>
      </w:pPr>
    </w:p>
    <w:p w14:paraId="096BE57E" w14:textId="52E9D1C4" w:rsidR="007A6E28" w:rsidRPr="00E94DDB" w:rsidRDefault="00AC7946" w:rsidP="00500214">
      <w:pPr>
        <w:pStyle w:val="CE-HeadlineChapter"/>
        <w:numPr>
          <w:ilvl w:val="0"/>
          <w:numId w:val="0"/>
        </w:numPr>
        <w:rPr>
          <w:lang w:val="hu-HU"/>
        </w:rPr>
      </w:pPr>
      <w:r>
        <w:rPr>
          <w:lang w:val="hu-HU"/>
        </w:rPr>
        <w:t>Egyéb visszajelzések</w:t>
      </w:r>
    </w:p>
    <w:p w14:paraId="02238593" w14:textId="73423829" w:rsidR="007A6E28" w:rsidRPr="00E94DDB" w:rsidRDefault="00935F49" w:rsidP="003D423A">
      <w:pPr>
        <w:pStyle w:val="CE-StandardText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65549D33" wp14:editId="7EA5490A">
                <wp:extent cx="5838825" cy="1676400"/>
                <wp:effectExtent l="0" t="0" r="28575" b="19050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7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AB86" w14:textId="59C91AFE" w:rsidR="00935F49" w:rsidRPr="00AC7946" w:rsidRDefault="00AC7946" w:rsidP="00935F49">
                            <w:pPr>
                              <w:ind w:left="0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AC7946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Általános megjegyzések:</w:t>
                            </w:r>
                          </w:p>
                          <w:p w14:paraId="131D7165" w14:textId="77777777" w:rsidR="00AC7946" w:rsidRPr="00AC7946" w:rsidRDefault="00AC7946" w:rsidP="00935F49">
                            <w:pPr>
                              <w:ind w:left="0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5549D33" id="_x0000_s1032" type="#_x0000_t202" style="width:459.7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" fillcolor="#e5e9ed [670]">
                <v:textbox>
                  <w:txbxContent>
                    <w:p w14:paraId="1181AB86" w14:textId="59C91AFE" w:rsidR="00935F49" w:rsidRPr="00AC7946" w:rsidRDefault="00AC7946" w:rsidP="00935F49">
                      <w:pPr>
                        <w:ind w:left="0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AC7946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Általános megjegyzések:</w:t>
                      </w:r>
                    </w:p>
                    <w:p w14:paraId="131D7165" w14:textId="77777777" w:rsidR="00AC7946" w:rsidRPr="00AC7946" w:rsidRDefault="00AC7946" w:rsidP="00935F49">
                      <w:pPr>
                        <w:ind w:left="0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717740" w14:textId="4BF3824B" w:rsidR="009803C1" w:rsidRPr="00E94DDB" w:rsidRDefault="009803C1" w:rsidP="003D423A">
      <w:pPr>
        <w:pStyle w:val="CE-StandardText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4835CDF1" wp14:editId="532A6BF8">
                <wp:extent cx="5838825" cy="167640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7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7960" w14:textId="21CE87FF" w:rsidR="009803C1" w:rsidRDefault="00AC7946" w:rsidP="009803C1">
                            <w:pPr>
                              <w:ind w:left="0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Ön szerint h</w:t>
                            </w:r>
                            <w:r w:rsidRPr="00AC7946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ogyan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, milyen módon fejleszthető</w:t>
                            </w:r>
                            <w:r w:rsidRPr="00AC7946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RADAR</w:t>
                            </w:r>
                            <w:r w:rsidRPr="00AC7946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  <w:p w14:paraId="563EEF21" w14:textId="77777777" w:rsidR="00AC7946" w:rsidRPr="00AC7946" w:rsidRDefault="00AC7946" w:rsidP="009803C1">
                            <w:pPr>
                              <w:ind w:left="0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835CDF1" id="_x0000_s1033" type="#_x0000_t202" style="width:459.7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" fillcolor="#e5e9ed [670]">
                <v:textbox>
                  <w:txbxContent>
                    <w:p w14:paraId="30027960" w14:textId="21CE87FF" w:rsidR="009803C1" w:rsidRDefault="00AC7946" w:rsidP="009803C1">
                      <w:pPr>
                        <w:ind w:left="0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Ön szerint h</w:t>
                      </w:r>
                      <w:r w:rsidRPr="00AC7946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ogyan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, milyen módon fejleszthető</w:t>
                      </w:r>
                      <w:r w:rsidRPr="00AC7946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a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RADAR</w:t>
                      </w:r>
                      <w:r w:rsidRPr="00AC7946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?</w:t>
                      </w:r>
                    </w:p>
                    <w:p w14:paraId="563EEF21" w14:textId="77777777" w:rsidR="00AC7946" w:rsidRPr="00AC7946" w:rsidRDefault="00AC7946" w:rsidP="009803C1">
                      <w:pPr>
                        <w:ind w:left="0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DA6337" w14:textId="1F543032" w:rsidR="009803C1" w:rsidRPr="00E94DDB" w:rsidRDefault="009803C1" w:rsidP="003D423A">
      <w:pPr>
        <w:pStyle w:val="CE-StandardText"/>
        <w:rPr>
          <w:lang w:val="hu-HU"/>
        </w:rPr>
      </w:pPr>
      <w:r w:rsidRPr="00E94DDB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7BC9C42E" wp14:editId="067806A2">
                <wp:extent cx="5838825" cy="1676400"/>
                <wp:effectExtent l="0" t="0" r="2857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7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6170" w14:textId="31E6B557" w:rsidR="00E97547" w:rsidRDefault="00AC7946" w:rsidP="009803C1">
                            <w:pPr>
                              <w:ind w:left="0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AC7946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Mi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motiválta Önt a </w:t>
                            </w:r>
                            <w:r w:rsidRPr="00AC7946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Radar használatára? (kérdések, döntések, gyakorlati igények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, stb.)</w:t>
                            </w:r>
                          </w:p>
                          <w:p w14:paraId="7AC798D4" w14:textId="77777777" w:rsidR="00AC7946" w:rsidRPr="00AC7946" w:rsidRDefault="00AC7946" w:rsidP="009803C1">
                            <w:pPr>
                              <w:ind w:left="0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BC9C42E" id="_x0000_s1034" type="#_x0000_t202" style="width:459.7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" fillcolor="#e5e9ed [670]">
                <v:textbox>
                  <w:txbxContent>
                    <w:p w14:paraId="75B96170" w14:textId="31E6B557" w:rsidR="00E97547" w:rsidRDefault="00AC7946" w:rsidP="009803C1">
                      <w:pPr>
                        <w:ind w:left="0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AC7946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Mi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motiválta Önt a </w:t>
                      </w:r>
                      <w:r w:rsidRPr="00AC7946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Radar használatára? (kérdések, döntések, gyakorlati igények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, stb.)</w:t>
                      </w:r>
                    </w:p>
                    <w:p w14:paraId="7AC798D4" w14:textId="77777777" w:rsidR="00AC7946" w:rsidRPr="00AC7946" w:rsidRDefault="00AC7946" w:rsidP="009803C1">
                      <w:pPr>
                        <w:ind w:left="0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2898DA" w14:textId="30EFE6B1" w:rsidR="00985DDC" w:rsidRPr="00E94DDB" w:rsidRDefault="00985DDC" w:rsidP="00AC7946">
      <w:pPr>
        <w:pStyle w:val="CE-StandardText"/>
        <w:rPr>
          <w:lang w:val="hu-HU"/>
        </w:rPr>
      </w:pPr>
    </w:p>
    <w:sectPr w:rsidR="00985DDC" w:rsidRPr="00E94DDB" w:rsidSect="002A5ADC">
      <w:headerReference w:type="default" r:id="rId11"/>
      <w:footerReference w:type="default" r:id="rId12"/>
      <w:headerReference w:type="first" r:id="rId13"/>
      <w:pgSz w:w="11906" w:h="16838" w:code="9"/>
      <w:pgMar w:top="1985" w:right="849" w:bottom="851" w:left="1134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20D2" w16cex:dateUtc="2021-05-31T06:46:00Z"/>
  <w16cex:commentExtensible w16cex:durableId="245F20F3" w16cex:dateUtc="2021-05-31T06:46:00Z"/>
  <w16cex:commentExtensible w16cex:durableId="245F218A" w16cex:dateUtc="2021-05-31T06:49:00Z"/>
  <w16cex:commentExtensible w16cex:durableId="245F23E2" w16cex:dateUtc="2021-05-31T06:59:00Z"/>
  <w16cex:commentExtensible w16cex:durableId="245F244D" w16cex:dateUtc="2021-05-31T07:01:00Z"/>
  <w16cex:commentExtensible w16cex:durableId="245F2918" w16cex:dateUtc="2021-05-31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3C5A9C" w16cid:durableId="245F20D2"/>
  <w16cid:commentId w16cid:paraId="4AE0FA42" w16cid:durableId="245F20F3"/>
  <w16cid:commentId w16cid:paraId="103317FB" w16cid:durableId="245F218A"/>
  <w16cid:commentId w16cid:paraId="2A166A17" w16cid:durableId="245F23E2"/>
  <w16cid:commentId w16cid:paraId="62DCAC22" w16cid:durableId="245F244D"/>
  <w16cid:commentId w16cid:paraId="247E0B10" w16cid:durableId="245F2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1F6D" w14:textId="77777777" w:rsidR="00336416" w:rsidRDefault="00336416" w:rsidP="00877C37">
      <w:r>
        <w:separator/>
      </w:r>
    </w:p>
    <w:p w14:paraId="1E808AA4" w14:textId="77777777" w:rsidR="00336416" w:rsidRDefault="00336416"/>
    <w:p w14:paraId="44537A96" w14:textId="77777777" w:rsidR="00336416" w:rsidRDefault="00336416"/>
    <w:p w14:paraId="5192B17F" w14:textId="77777777" w:rsidR="00336416" w:rsidRDefault="00336416"/>
  </w:endnote>
  <w:endnote w:type="continuationSeparator" w:id="0">
    <w:p w14:paraId="182C8853" w14:textId="77777777" w:rsidR="00336416" w:rsidRDefault="00336416" w:rsidP="00877C37">
      <w:r>
        <w:continuationSeparator/>
      </w:r>
    </w:p>
    <w:p w14:paraId="7F769178" w14:textId="77777777" w:rsidR="00336416" w:rsidRDefault="00336416"/>
    <w:p w14:paraId="02B7A714" w14:textId="77777777" w:rsidR="00336416" w:rsidRDefault="00336416"/>
    <w:p w14:paraId="5A914EC1" w14:textId="77777777" w:rsidR="00336416" w:rsidRDefault="00336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14:paraId="25634AC4" w14:textId="1796AD3A" w:rsidR="00101CD5" w:rsidRPr="00956169" w:rsidRDefault="00101CD5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Pr="00956169">
          <w:rPr>
            <w:b w:val="0"/>
            <w:sz w:val="17"/>
            <w:szCs w:val="17"/>
          </w:rPr>
          <w:fldChar w:fldCharType="separate"/>
        </w:r>
        <w:r w:rsidR="006726AA" w:rsidRPr="006726AA">
          <w:rPr>
            <w:b w:val="0"/>
            <w:noProof/>
            <w:sz w:val="17"/>
            <w:szCs w:val="17"/>
            <w:lang w:val="de-DE"/>
          </w:rPr>
          <w:t>2</w:t>
        </w:r>
        <w:r w:rsidRPr="00956169">
          <w:rPr>
            <w:b w:val="0"/>
            <w:sz w:val="17"/>
            <w:szCs w:val="17"/>
          </w:rPr>
          <w:fldChar w:fldCharType="end"/>
        </w:r>
      </w:p>
    </w:sdtContent>
  </w:sdt>
  <w:p w14:paraId="6D38053C" w14:textId="77777777" w:rsidR="00101CD5" w:rsidRPr="00956169" w:rsidRDefault="00101CD5" w:rsidP="00DA073A">
    <w:pPr>
      <w:pStyle w:val="llb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7EE5" w14:textId="77777777" w:rsidR="00336416" w:rsidRPr="007F69D3" w:rsidRDefault="00336416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E3B75DA" w14:textId="77777777" w:rsidR="00336416" w:rsidRDefault="00336416" w:rsidP="00924079">
      <w:pPr>
        <w:ind w:left="0"/>
      </w:pPr>
      <w:r>
        <w:continuationSeparator/>
      </w:r>
    </w:p>
    <w:p w14:paraId="0A24F747" w14:textId="77777777" w:rsidR="00336416" w:rsidRDefault="00336416" w:rsidP="00C12DFF">
      <w:pPr>
        <w:ind w:left="0"/>
      </w:pPr>
    </w:p>
  </w:footnote>
  <w:footnote w:type="continuationNotice" w:id="1">
    <w:p w14:paraId="73E2727A" w14:textId="77777777" w:rsidR="00336416" w:rsidRDefault="00336416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CC43" w14:textId="77777777" w:rsidR="00101CD5" w:rsidRPr="00C8321B" w:rsidRDefault="00101CD5" w:rsidP="00C8321B">
    <w:pPr>
      <w:pStyle w:val="lfej"/>
      <w:jc w:val="center"/>
    </w:pPr>
    <w:r w:rsidRPr="004C7AA1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11B1549F" wp14:editId="5B0806BE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6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CF072" w14:textId="77777777" w:rsidR="00101CD5" w:rsidRDefault="00101CD5">
    <w:r w:rsidRPr="004C7AA1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DF77C97" wp14:editId="7A739753">
          <wp:simplePos x="0" y="0"/>
          <wp:positionH relativeFrom="column">
            <wp:posOffset>-5715</wp:posOffset>
          </wp:positionH>
          <wp:positionV relativeFrom="paragraph">
            <wp:posOffset>148590</wp:posOffset>
          </wp:positionV>
          <wp:extent cx="1656080" cy="624205"/>
          <wp:effectExtent l="0" t="0" r="1270" b="4445"/>
          <wp:wrapNone/>
          <wp:docPr id="1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3F814FA0" wp14:editId="5ED88C5B">
          <wp:simplePos x="0" y="0"/>
          <wp:positionH relativeFrom="column">
            <wp:posOffset>5680710</wp:posOffset>
          </wp:positionH>
          <wp:positionV relativeFrom="paragraph">
            <wp:posOffset>95885</wp:posOffset>
          </wp:positionV>
          <wp:extent cx="638175" cy="638175"/>
          <wp:effectExtent l="0" t="0" r="9525" b="9525"/>
          <wp:wrapNone/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1118B" w14:textId="77777777" w:rsidR="00101CD5" w:rsidRDefault="00101CD5"/>
  <w:p w14:paraId="41CAC9F4" w14:textId="77777777" w:rsidR="00101CD5" w:rsidRDefault="00101C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8968" w14:textId="77777777" w:rsidR="00101CD5" w:rsidRDefault="00101CD5" w:rsidP="00D41EE5">
    <w:pPr>
      <w:pStyle w:val="lfej"/>
      <w:ind w:left="-1559"/>
    </w:pPr>
    <w:r w:rsidRPr="00941563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48D7A18" wp14:editId="3291A7F0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9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0F665C85"/>
    <w:multiLevelType w:val="hybridMultilevel"/>
    <w:tmpl w:val="13146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812E02"/>
    <w:multiLevelType w:val="hybridMultilevel"/>
    <w:tmpl w:val="5EFC4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2EEF423C"/>
    <w:multiLevelType w:val="hybridMultilevel"/>
    <w:tmpl w:val="6C2E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F34EA3"/>
    <w:multiLevelType w:val="hybridMultilevel"/>
    <w:tmpl w:val="5F62CE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6D7141"/>
    <w:multiLevelType w:val="hybridMultilevel"/>
    <w:tmpl w:val="6C2E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7D510DB"/>
    <w:multiLevelType w:val="hybridMultilevel"/>
    <w:tmpl w:val="AD0426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4">
    <w:nsid w:val="6BDF0A13"/>
    <w:multiLevelType w:val="hybridMultilevel"/>
    <w:tmpl w:val="4E7E8C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7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86FE8"/>
    <w:multiLevelType w:val="multilevel"/>
    <w:tmpl w:val="1FE28E64"/>
    <w:numStyleLink w:val="CentralEuropeStandard"/>
  </w:abstractNum>
  <w:abstractNum w:abstractNumId="41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5"/>
  </w:num>
  <w:num w:numId="2">
    <w:abstractNumId w:val="37"/>
  </w:num>
  <w:num w:numId="3">
    <w:abstractNumId w:val="2"/>
  </w:num>
  <w:num w:numId="4">
    <w:abstractNumId w:val="39"/>
  </w:num>
  <w:num w:numId="5">
    <w:abstractNumId w:val="30"/>
  </w:num>
  <w:num w:numId="6">
    <w:abstractNumId w:val="17"/>
  </w:num>
  <w:num w:numId="7">
    <w:abstractNumId w:val="22"/>
  </w:num>
  <w:num w:numId="8">
    <w:abstractNumId w:val="26"/>
  </w:num>
  <w:num w:numId="9">
    <w:abstractNumId w:val="3"/>
  </w:num>
  <w:num w:numId="10">
    <w:abstractNumId w:val="32"/>
  </w:num>
  <w:num w:numId="11">
    <w:abstractNumId w:val="24"/>
  </w:num>
  <w:num w:numId="12">
    <w:abstractNumId w:val="12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38"/>
  </w:num>
  <w:num w:numId="19">
    <w:abstractNumId w:val="4"/>
  </w:num>
  <w:num w:numId="20">
    <w:abstractNumId w:val="25"/>
  </w:num>
  <w:num w:numId="21">
    <w:abstractNumId w:val="6"/>
  </w:num>
  <w:num w:numId="22">
    <w:abstractNumId w:val="41"/>
  </w:num>
  <w:num w:numId="23">
    <w:abstractNumId w:val="33"/>
  </w:num>
  <w:num w:numId="24">
    <w:abstractNumId w:val="0"/>
  </w:num>
  <w:num w:numId="25">
    <w:abstractNumId w:val="1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</w:num>
  <w:num w:numId="30">
    <w:abstractNumId w:val="36"/>
  </w:num>
  <w:num w:numId="31">
    <w:abstractNumId w:val="27"/>
  </w:num>
  <w:num w:numId="32">
    <w:abstractNumId w:val="14"/>
  </w:num>
  <w:num w:numId="33">
    <w:abstractNumId w:val="40"/>
  </w:num>
  <w:num w:numId="34">
    <w:abstractNumId w:val="9"/>
  </w:num>
  <w:num w:numId="35">
    <w:abstractNumId w:val="20"/>
  </w:num>
  <w:num w:numId="36">
    <w:abstractNumId w:val="28"/>
  </w:num>
  <w:num w:numId="37">
    <w:abstractNumId w:val="29"/>
  </w:num>
  <w:num w:numId="38">
    <w:abstractNumId w:val="14"/>
  </w:num>
  <w:num w:numId="39">
    <w:abstractNumId w:val="13"/>
  </w:num>
  <w:num w:numId="40">
    <w:abstractNumId w:val="14"/>
  </w:num>
  <w:num w:numId="41">
    <w:abstractNumId w:val="5"/>
  </w:num>
  <w:num w:numId="42">
    <w:abstractNumId w:val="34"/>
  </w:num>
  <w:num w:numId="43">
    <w:abstractNumId w:val="21"/>
  </w:num>
  <w:num w:numId="44">
    <w:abstractNumId w:val="31"/>
  </w:num>
  <w:num w:numId="45">
    <w:abstractNumId w:val="11"/>
  </w:num>
  <w:num w:numId="4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9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0FE1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5B19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2DEB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2FC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08E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C76CE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153F"/>
    <w:rsid w:val="000F2B30"/>
    <w:rsid w:val="000F4201"/>
    <w:rsid w:val="000F42A5"/>
    <w:rsid w:val="000F4B48"/>
    <w:rsid w:val="000F5239"/>
    <w:rsid w:val="000F5E46"/>
    <w:rsid w:val="000F61B5"/>
    <w:rsid w:val="000F6E3B"/>
    <w:rsid w:val="000F70AF"/>
    <w:rsid w:val="000F7443"/>
    <w:rsid w:val="000F7FA7"/>
    <w:rsid w:val="00101CD5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0800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1FD9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383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82B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2CFC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8D3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1B1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0C2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05B5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6EC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AA8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5ADC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1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60D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065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0BC4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423A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4249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390D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229"/>
    <w:rsid w:val="004677B9"/>
    <w:rsid w:val="00470FD7"/>
    <w:rsid w:val="0047135C"/>
    <w:rsid w:val="00471679"/>
    <w:rsid w:val="00471A99"/>
    <w:rsid w:val="00471AF9"/>
    <w:rsid w:val="00472A75"/>
    <w:rsid w:val="00473C6B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5A3A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E0E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020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4F7C4C"/>
    <w:rsid w:val="00500214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1DBA"/>
    <w:rsid w:val="0059256A"/>
    <w:rsid w:val="005926EC"/>
    <w:rsid w:val="00592D10"/>
    <w:rsid w:val="005932FC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1F39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0957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5D71"/>
    <w:rsid w:val="005E6E26"/>
    <w:rsid w:val="005E72E4"/>
    <w:rsid w:val="005F24D4"/>
    <w:rsid w:val="005F2D96"/>
    <w:rsid w:val="005F2DB8"/>
    <w:rsid w:val="005F3501"/>
    <w:rsid w:val="005F4AA6"/>
    <w:rsid w:val="005F4FCC"/>
    <w:rsid w:val="005F6397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01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962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09D"/>
    <w:rsid w:val="00667EDD"/>
    <w:rsid w:val="00670849"/>
    <w:rsid w:val="00670A1E"/>
    <w:rsid w:val="00670CFC"/>
    <w:rsid w:val="00671816"/>
    <w:rsid w:val="006726AA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B8D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1D"/>
    <w:rsid w:val="00691638"/>
    <w:rsid w:val="006920F2"/>
    <w:rsid w:val="006930A7"/>
    <w:rsid w:val="006934E5"/>
    <w:rsid w:val="00693502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3DCE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6B16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326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790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A28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B29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698C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50E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86B84"/>
    <w:rsid w:val="00787BBD"/>
    <w:rsid w:val="00787FE9"/>
    <w:rsid w:val="00790604"/>
    <w:rsid w:val="007907D5"/>
    <w:rsid w:val="00790830"/>
    <w:rsid w:val="00790CEA"/>
    <w:rsid w:val="00791229"/>
    <w:rsid w:val="007924C6"/>
    <w:rsid w:val="00793D2B"/>
    <w:rsid w:val="00793E04"/>
    <w:rsid w:val="00794652"/>
    <w:rsid w:val="00794CD5"/>
    <w:rsid w:val="00794E63"/>
    <w:rsid w:val="00795C72"/>
    <w:rsid w:val="00795DE7"/>
    <w:rsid w:val="00795FED"/>
    <w:rsid w:val="00796526"/>
    <w:rsid w:val="0079678C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6E28"/>
    <w:rsid w:val="007A702B"/>
    <w:rsid w:val="007A7967"/>
    <w:rsid w:val="007A79F2"/>
    <w:rsid w:val="007A7D1D"/>
    <w:rsid w:val="007A7F83"/>
    <w:rsid w:val="007B042D"/>
    <w:rsid w:val="007B0598"/>
    <w:rsid w:val="007B05A0"/>
    <w:rsid w:val="007B0AF9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67E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2FF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19FB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D21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C23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EED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0F67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367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49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956"/>
    <w:rsid w:val="00954BA8"/>
    <w:rsid w:val="00954E5C"/>
    <w:rsid w:val="009551C8"/>
    <w:rsid w:val="00956169"/>
    <w:rsid w:val="0095621F"/>
    <w:rsid w:val="0095651D"/>
    <w:rsid w:val="00957971"/>
    <w:rsid w:val="00957A4E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3C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5DDC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AB5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1D22"/>
    <w:rsid w:val="009C288D"/>
    <w:rsid w:val="009C2B45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9C0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1BD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3EF8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5FB6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946"/>
    <w:rsid w:val="00AC7B98"/>
    <w:rsid w:val="00AC7F08"/>
    <w:rsid w:val="00AD007C"/>
    <w:rsid w:val="00AD056B"/>
    <w:rsid w:val="00AD092F"/>
    <w:rsid w:val="00AD0AA5"/>
    <w:rsid w:val="00AD0F0D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2F82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055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1FB1"/>
    <w:rsid w:val="00B12D76"/>
    <w:rsid w:val="00B13897"/>
    <w:rsid w:val="00B13C0A"/>
    <w:rsid w:val="00B145C0"/>
    <w:rsid w:val="00B147DC"/>
    <w:rsid w:val="00B153A2"/>
    <w:rsid w:val="00B15DB3"/>
    <w:rsid w:val="00B16187"/>
    <w:rsid w:val="00B164AD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225"/>
    <w:rsid w:val="00B46748"/>
    <w:rsid w:val="00B50015"/>
    <w:rsid w:val="00B508A9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6D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E39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87"/>
    <w:rsid w:val="00C323DF"/>
    <w:rsid w:val="00C32854"/>
    <w:rsid w:val="00C32C33"/>
    <w:rsid w:val="00C33570"/>
    <w:rsid w:val="00C338E4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D85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0209"/>
    <w:rsid w:val="00C71A57"/>
    <w:rsid w:val="00C72134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2C3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08F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34C"/>
    <w:rsid w:val="00CD5551"/>
    <w:rsid w:val="00CD576D"/>
    <w:rsid w:val="00CD63E2"/>
    <w:rsid w:val="00CD71D7"/>
    <w:rsid w:val="00CE06D8"/>
    <w:rsid w:val="00CE136A"/>
    <w:rsid w:val="00CE220F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2FAA"/>
    <w:rsid w:val="00CF3052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652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200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382A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097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49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4DC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3D46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1A51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210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22E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6E2C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2FA7"/>
    <w:rsid w:val="00E33061"/>
    <w:rsid w:val="00E3317E"/>
    <w:rsid w:val="00E332C7"/>
    <w:rsid w:val="00E33AC4"/>
    <w:rsid w:val="00E34154"/>
    <w:rsid w:val="00E3471E"/>
    <w:rsid w:val="00E360E9"/>
    <w:rsid w:val="00E36512"/>
    <w:rsid w:val="00E3665E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BA4"/>
    <w:rsid w:val="00E71CA3"/>
    <w:rsid w:val="00E723E5"/>
    <w:rsid w:val="00E728B8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619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029"/>
    <w:rsid w:val="00E94142"/>
    <w:rsid w:val="00E9472A"/>
    <w:rsid w:val="00E9482B"/>
    <w:rsid w:val="00E9487C"/>
    <w:rsid w:val="00E94DDB"/>
    <w:rsid w:val="00E95676"/>
    <w:rsid w:val="00E958FC"/>
    <w:rsid w:val="00E965E0"/>
    <w:rsid w:val="00E966AF"/>
    <w:rsid w:val="00E97547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3D57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04E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B56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47D6B"/>
    <w:rsid w:val="00F50914"/>
    <w:rsid w:val="00F50E00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2D8C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AFA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2F5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314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55C"/>
    <w:rsid w:val="00FD0704"/>
    <w:rsid w:val="00FD1F19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2E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  <w:rPr>
      <w:lang w:val="hu-HU"/>
    </w:r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  <w:rPr>
      <w:lang w:val="hu-HU"/>
    </w:r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reg-central.eu/prosperamnet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prosperamne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Halfpage_cover_portrait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71DC-94B6-4EA7-9B43-AC89E8F4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Word_Halfpage_cover_portrait_Innovation</Template>
  <TotalTime>0</TotalTime>
  <Pages>4</Pages>
  <Words>575</Words>
  <Characters>3970</Characters>
  <Application>Microsoft Office Word</Application>
  <DocSecurity>0</DocSecurity>
  <Lines>33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InterregCE_word_template</vt:lpstr>
    </vt:vector>
  </TitlesOfParts>
  <Company>Magistrat der Stadt Wien, MA 14 - ADV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Szirmai Nóra</cp:lastModifiedBy>
  <cp:revision>2</cp:revision>
  <cp:lastPrinted>2016-07-14T11:02:00Z</cp:lastPrinted>
  <dcterms:created xsi:type="dcterms:W3CDTF">2021-07-13T09:46:00Z</dcterms:created>
  <dcterms:modified xsi:type="dcterms:W3CDTF">2021-07-13T09:46:00Z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